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29C" w:rsidRPr="00512A3B" w:rsidRDefault="00A1029C" w:rsidP="00A1029C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Міністерство освіти і науки України</w:t>
      </w:r>
    </w:p>
    <w:p w:rsidR="00A1029C" w:rsidRPr="00512A3B" w:rsidRDefault="00A1029C" w:rsidP="00A1029C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Державний університет інфраструктури та технологій</w:t>
      </w:r>
    </w:p>
    <w:p w:rsidR="00A1029C" w:rsidRPr="00512A3B" w:rsidRDefault="00A1029C" w:rsidP="00A1029C">
      <w:pPr>
        <w:spacing w:after="60"/>
        <w:jc w:val="center"/>
        <w:rPr>
          <w:b/>
          <w:i/>
          <w:sz w:val="6"/>
          <w:szCs w:val="6"/>
          <w:lang w:val="uk-UA"/>
        </w:rPr>
      </w:pPr>
    </w:p>
    <w:p w:rsidR="00A1029C" w:rsidRPr="00512A3B" w:rsidRDefault="00A1029C" w:rsidP="00A1029C">
      <w:pPr>
        <w:spacing w:after="60"/>
        <w:jc w:val="center"/>
        <w:rPr>
          <w:b/>
          <w:i/>
          <w:sz w:val="24"/>
          <w:lang w:val="uk-UA"/>
        </w:rPr>
      </w:pPr>
      <w:r w:rsidRPr="00512A3B">
        <w:rPr>
          <w:b/>
          <w:i/>
          <w:szCs w:val="28"/>
          <w:lang w:val="uk-UA"/>
        </w:rPr>
        <w:t>Коледж морського і річкового флоту</w:t>
      </w:r>
      <w:r w:rsidRPr="00512A3B">
        <w:rPr>
          <w:b/>
          <w:i/>
          <w:lang w:val="uk-UA"/>
        </w:rPr>
        <w:t xml:space="preserve"> </w:t>
      </w:r>
    </w:p>
    <w:p w:rsidR="00A1029C" w:rsidRDefault="00A1029C" w:rsidP="00A1029C">
      <w:pPr>
        <w:pStyle w:val="1"/>
        <w:rPr>
          <w:szCs w:val="28"/>
        </w:rPr>
      </w:pPr>
    </w:p>
    <w:p w:rsidR="00A1029C" w:rsidRDefault="00A1029C" w:rsidP="00A1029C">
      <w:pPr>
        <w:pStyle w:val="1"/>
        <w:rPr>
          <w:szCs w:val="28"/>
        </w:rPr>
      </w:pPr>
    </w:p>
    <w:p w:rsidR="00A1029C" w:rsidRDefault="00A1029C" w:rsidP="00A1029C">
      <w:pPr>
        <w:pStyle w:val="1"/>
        <w:rPr>
          <w:szCs w:val="28"/>
        </w:rPr>
      </w:pPr>
    </w:p>
    <w:p w:rsidR="00A1029C" w:rsidRPr="001F2FBB" w:rsidRDefault="00A1029C" w:rsidP="00A1029C">
      <w:pPr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Завдання для дистанційного навчання з дисципліни </w:t>
      </w:r>
      <w:r w:rsidRPr="007B239D">
        <w:rPr>
          <w:sz w:val="24"/>
          <w:szCs w:val="24"/>
          <w:lang w:val="uk-UA"/>
        </w:rPr>
        <w:t>“</w:t>
      </w:r>
      <w:r>
        <w:rPr>
          <w:sz w:val="24"/>
          <w:szCs w:val="24"/>
          <w:u w:val="single"/>
          <w:lang w:val="uk-UA"/>
        </w:rPr>
        <w:t>Основи охорони праці</w:t>
      </w:r>
      <w:r w:rsidRPr="007B239D">
        <w:rPr>
          <w:sz w:val="24"/>
          <w:szCs w:val="24"/>
          <w:lang w:val="uk-UA"/>
        </w:rPr>
        <w:t>”</w:t>
      </w:r>
      <w:r>
        <w:rPr>
          <w:sz w:val="24"/>
          <w:szCs w:val="24"/>
          <w:lang w:val="uk-UA"/>
        </w:rPr>
        <w:t xml:space="preserve">   </w:t>
      </w:r>
    </w:p>
    <w:p w:rsidR="00A1029C" w:rsidRDefault="00A1029C" w:rsidP="00A1029C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дисципліну)</w:t>
      </w:r>
    </w:p>
    <w:p w:rsidR="00A1029C" w:rsidRPr="006A68F9" w:rsidRDefault="00A1029C" w:rsidP="00A1029C">
      <w:pPr>
        <w:rPr>
          <w:sz w:val="18"/>
          <w:szCs w:val="18"/>
          <w:lang w:val="uk-UA"/>
        </w:rPr>
      </w:pPr>
    </w:p>
    <w:p w:rsidR="00A1029C" w:rsidRDefault="00A1029C" w:rsidP="00A1029C">
      <w:pPr>
        <w:rPr>
          <w:sz w:val="18"/>
          <w:szCs w:val="18"/>
          <w:lang w:val="uk-UA"/>
        </w:rPr>
      </w:pPr>
    </w:p>
    <w:p w:rsidR="00A1029C" w:rsidRDefault="00A1029C" w:rsidP="00A1029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Група </w:t>
      </w:r>
      <w:r w:rsidRPr="001252A2">
        <w:rPr>
          <w:sz w:val="24"/>
          <w:szCs w:val="24"/>
          <w:u w:val="single"/>
          <w:lang w:val="uk-UA"/>
        </w:rPr>
        <w:t xml:space="preserve">СВ </w:t>
      </w:r>
      <w:r>
        <w:rPr>
          <w:sz w:val="24"/>
          <w:szCs w:val="24"/>
          <w:u w:val="single"/>
          <w:lang w:val="uk-UA"/>
        </w:rPr>
        <w:t>- 2</w:t>
      </w:r>
      <w:r>
        <w:rPr>
          <w:sz w:val="24"/>
          <w:szCs w:val="24"/>
          <w:u w:val="single"/>
          <w:lang w:val="uk-UA"/>
        </w:rPr>
        <w:t>2</w:t>
      </w:r>
      <w:r>
        <w:rPr>
          <w:sz w:val="24"/>
          <w:szCs w:val="24"/>
          <w:u w:val="single"/>
          <w:lang w:val="uk-UA"/>
        </w:rPr>
        <w:t>8</w:t>
      </w:r>
    </w:p>
    <w:p w:rsidR="00A1029C" w:rsidRDefault="00A1029C" w:rsidP="00A1029C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</w:t>
      </w:r>
      <w:r w:rsidRPr="006A68F9">
        <w:rPr>
          <w:b/>
          <w:sz w:val="18"/>
          <w:szCs w:val="18"/>
          <w:lang w:val="uk-UA"/>
        </w:rPr>
        <w:t xml:space="preserve">(вказати </w:t>
      </w:r>
      <w:r>
        <w:rPr>
          <w:b/>
          <w:sz w:val="18"/>
          <w:szCs w:val="18"/>
          <w:lang w:val="uk-UA"/>
        </w:rPr>
        <w:t>групу</w:t>
      </w:r>
      <w:r w:rsidRPr="006A68F9">
        <w:rPr>
          <w:b/>
          <w:sz w:val="18"/>
          <w:szCs w:val="18"/>
          <w:lang w:val="uk-UA"/>
        </w:rPr>
        <w:t>)</w:t>
      </w:r>
    </w:p>
    <w:p w:rsidR="00A1029C" w:rsidRDefault="00A1029C" w:rsidP="00A1029C">
      <w:pPr>
        <w:rPr>
          <w:sz w:val="24"/>
          <w:szCs w:val="24"/>
          <w:lang w:val="uk-UA"/>
        </w:rPr>
      </w:pPr>
    </w:p>
    <w:p w:rsidR="00A1029C" w:rsidRDefault="00A1029C" w:rsidP="00A1029C">
      <w:pPr>
        <w:rPr>
          <w:sz w:val="24"/>
          <w:szCs w:val="24"/>
          <w:lang w:val="uk-UA"/>
        </w:rPr>
      </w:pPr>
      <w:r w:rsidRPr="006A68F9">
        <w:rPr>
          <w:sz w:val="24"/>
          <w:szCs w:val="24"/>
          <w:lang w:val="uk-UA"/>
        </w:rPr>
        <w:t xml:space="preserve">Дата </w:t>
      </w:r>
      <w:r>
        <w:rPr>
          <w:sz w:val="24"/>
          <w:szCs w:val="24"/>
          <w:lang w:val="uk-UA"/>
        </w:rPr>
        <w:t xml:space="preserve">проведення заняття  </w:t>
      </w:r>
      <w:r w:rsidRPr="001252A2">
        <w:rPr>
          <w:sz w:val="24"/>
          <w:szCs w:val="24"/>
          <w:u w:val="single"/>
        </w:rPr>
        <w:t>“</w:t>
      </w:r>
      <w:r>
        <w:rPr>
          <w:sz w:val="24"/>
          <w:szCs w:val="24"/>
          <w:u w:val="single"/>
          <w:lang w:val="uk-UA"/>
        </w:rPr>
        <w:t>06</w:t>
      </w:r>
      <w:r w:rsidRPr="001252A2">
        <w:rPr>
          <w:sz w:val="24"/>
          <w:szCs w:val="24"/>
          <w:u w:val="single"/>
        </w:rPr>
        <w:t>”</w:t>
      </w:r>
      <w:r w:rsidRPr="001252A2">
        <w:rPr>
          <w:sz w:val="24"/>
          <w:szCs w:val="24"/>
          <w:u w:val="single"/>
          <w:lang w:val="uk-UA"/>
        </w:rPr>
        <w:t xml:space="preserve"> </w:t>
      </w:r>
      <w:r>
        <w:rPr>
          <w:sz w:val="24"/>
          <w:szCs w:val="24"/>
          <w:u w:val="single"/>
          <w:lang w:val="uk-UA"/>
        </w:rPr>
        <w:t>квітня</w:t>
      </w:r>
      <w:r w:rsidRPr="001252A2">
        <w:rPr>
          <w:sz w:val="24"/>
          <w:szCs w:val="24"/>
          <w:u w:val="single"/>
          <w:lang w:val="uk-UA"/>
        </w:rPr>
        <w:t xml:space="preserve"> 2020 р</w:t>
      </w:r>
      <w:r>
        <w:rPr>
          <w:sz w:val="24"/>
          <w:szCs w:val="24"/>
          <w:lang w:val="uk-UA"/>
        </w:rPr>
        <w:t>.</w:t>
      </w:r>
    </w:p>
    <w:p w:rsidR="00A1029C" w:rsidRDefault="00A1029C" w:rsidP="00A1029C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A1029C" w:rsidRDefault="00A1029C" w:rsidP="00A1029C">
      <w:pPr>
        <w:rPr>
          <w:sz w:val="24"/>
          <w:szCs w:val="24"/>
          <w:lang w:val="uk-UA"/>
        </w:rPr>
      </w:pPr>
    </w:p>
    <w:p w:rsidR="00A1029C" w:rsidRPr="001F2FBB" w:rsidRDefault="00A1029C" w:rsidP="00A1029C">
      <w:pPr>
        <w:tabs>
          <w:tab w:val="left" w:pos="2405"/>
        </w:tabs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Тема заняття </w:t>
      </w:r>
      <w:r>
        <w:rPr>
          <w:sz w:val="24"/>
          <w:szCs w:val="24"/>
          <w:u w:val="single"/>
          <w:lang w:val="uk-UA"/>
        </w:rPr>
        <w:t xml:space="preserve">Безпека праці при вантажно розвантажувальних роботах і на транспорті. </w:t>
      </w:r>
    </w:p>
    <w:p w:rsidR="00A1029C" w:rsidRDefault="00A1029C" w:rsidP="00A1029C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вказати тему</w:t>
      </w:r>
      <w:r w:rsidRPr="006A68F9">
        <w:rPr>
          <w:b/>
          <w:sz w:val="18"/>
          <w:szCs w:val="18"/>
          <w:lang w:val="uk-UA"/>
        </w:rPr>
        <w:t>)</w:t>
      </w:r>
    </w:p>
    <w:p w:rsidR="00A1029C" w:rsidRDefault="00A1029C" w:rsidP="00A1029C">
      <w:pPr>
        <w:tabs>
          <w:tab w:val="left" w:pos="2405"/>
        </w:tabs>
        <w:rPr>
          <w:sz w:val="24"/>
          <w:szCs w:val="24"/>
          <w:lang w:val="uk-UA"/>
        </w:rPr>
      </w:pPr>
    </w:p>
    <w:p w:rsidR="00A1029C" w:rsidRPr="001252A2" w:rsidRDefault="00A1029C" w:rsidP="00A1029C">
      <w:pPr>
        <w:tabs>
          <w:tab w:val="left" w:pos="2405"/>
        </w:tabs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Форма проведення заняття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1252A2">
        <w:rPr>
          <w:sz w:val="24"/>
          <w:szCs w:val="24"/>
          <w:u w:val="single"/>
          <w:lang w:val="uk-UA"/>
        </w:rPr>
        <w:t>Лекція</w:t>
      </w:r>
    </w:p>
    <w:p w:rsidR="00A1029C" w:rsidRDefault="00A1029C" w:rsidP="00A1029C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лекція, практичне/лабораторне заняття</w:t>
      </w:r>
      <w:r w:rsidRPr="006A68F9">
        <w:rPr>
          <w:b/>
          <w:sz w:val="18"/>
          <w:szCs w:val="18"/>
          <w:lang w:val="uk-UA"/>
        </w:rPr>
        <w:t>)</w:t>
      </w:r>
    </w:p>
    <w:p w:rsidR="00A1029C" w:rsidRDefault="00A1029C" w:rsidP="00A1029C">
      <w:pPr>
        <w:tabs>
          <w:tab w:val="left" w:pos="3002"/>
        </w:tabs>
        <w:rPr>
          <w:sz w:val="24"/>
          <w:szCs w:val="24"/>
          <w:lang w:val="uk-UA"/>
        </w:rPr>
      </w:pPr>
    </w:p>
    <w:p w:rsidR="00A1029C" w:rsidRDefault="00A1029C" w:rsidP="00A1029C">
      <w:pPr>
        <w:rPr>
          <w:sz w:val="24"/>
          <w:szCs w:val="24"/>
          <w:lang w:val="uk-UA"/>
        </w:rPr>
      </w:pPr>
    </w:p>
    <w:p w:rsidR="00A1029C" w:rsidRDefault="00A1029C" w:rsidP="00A1029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План заняття </w:t>
      </w:r>
    </w:p>
    <w:p w:rsidR="00A1029C" w:rsidRDefault="00A1029C" w:rsidP="00A1029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1) Загальні вимоги безпеки праці на транспорті.</w:t>
      </w:r>
    </w:p>
    <w:p w:rsidR="00A1029C" w:rsidRDefault="00A1029C" w:rsidP="00A1029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 Правила складування та норми переміщення вантажів вручну.</w:t>
      </w:r>
    </w:p>
    <w:p w:rsidR="00A1029C" w:rsidRDefault="00A1029C" w:rsidP="00A1029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 Вимоги техніки безпеки до під</w:t>
      </w:r>
      <w:r w:rsidRPr="00651A6E">
        <w:rPr>
          <w:sz w:val="24"/>
          <w:szCs w:val="24"/>
        </w:rPr>
        <w:t>’</w:t>
      </w:r>
      <w:proofErr w:type="spellStart"/>
      <w:r>
        <w:rPr>
          <w:sz w:val="24"/>
          <w:szCs w:val="24"/>
          <w:lang w:val="uk-UA"/>
        </w:rPr>
        <w:t>є</w:t>
      </w:r>
      <w:r>
        <w:rPr>
          <w:sz w:val="24"/>
          <w:szCs w:val="24"/>
          <w:lang w:val="uk-UA"/>
        </w:rPr>
        <w:t>мно</w:t>
      </w:r>
      <w:proofErr w:type="spellEnd"/>
      <w:r>
        <w:rPr>
          <w:sz w:val="24"/>
          <w:szCs w:val="24"/>
          <w:lang w:val="uk-UA"/>
        </w:rPr>
        <w:t xml:space="preserve"> транспортних робіт та засобів. </w:t>
      </w:r>
    </w:p>
    <w:p w:rsidR="00A1029C" w:rsidRDefault="00A1029C" w:rsidP="00A1029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 Безпека експлуатації внутрішньозаводського транспорту.</w:t>
      </w:r>
    </w:p>
    <w:p w:rsidR="00A1029C" w:rsidRPr="00F8688B" w:rsidRDefault="00A1029C" w:rsidP="00A1029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</w:t>
      </w:r>
    </w:p>
    <w:p w:rsidR="00A1029C" w:rsidRDefault="00A1029C" w:rsidP="00A1029C">
      <w:pPr>
        <w:rPr>
          <w:sz w:val="24"/>
          <w:szCs w:val="24"/>
          <w:lang w:val="uk-UA"/>
        </w:rPr>
      </w:pPr>
    </w:p>
    <w:p w:rsidR="00A1029C" w:rsidRDefault="00A1029C" w:rsidP="00A1029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Контрольні запитання для самоперевірки </w:t>
      </w:r>
    </w:p>
    <w:p w:rsidR="00A1029C" w:rsidRDefault="00A1029C" w:rsidP="00A1029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1) Правила організації безпечної роботи на транспорті?</w:t>
      </w:r>
    </w:p>
    <w:p w:rsidR="00A1029C" w:rsidRDefault="00A1029C" w:rsidP="00A1029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 Назвати загальні вимоги безпеки при вантажно розвантажувальних роботах?</w:t>
      </w:r>
    </w:p>
    <w:p w:rsidR="00A1029C" w:rsidRDefault="00A1029C" w:rsidP="00A1029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 Які вимоги безпеки праці до канатів, стропів та інших пристосувань Ви знаєте?</w:t>
      </w:r>
      <w:r w:rsidRPr="00343955">
        <w:rPr>
          <w:sz w:val="24"/>
          <w:szCs w:val="24"/>
          <w:lang w:val="uk-UA"/>
        </w:rPr>
        <w:t xml:space="preserve"> </w:t>
      </w:r>
    </w:p>
    <w:p w:rsidR="00A1029C" w:rsidRDefault="00A1029C" w:rsidP="00A1029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 Що таке повні та періодичні техогляди вантажопідіймальних кранів, ліфтів тощо?</w:t>
      </w:r>
    </w:p>
    <w:p w:rsidR="00A1029C" w:rsidRDefault="00A1029C" w:rsidP="00A1029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 Скласти конспект лекцій і відповісти на контрольні запитання.</w:t>
      </w:r>
    </w:p>
    <w:p w:rsidR="00A1029C" w:rsidRDefault="00A1029C" w:rsidP="00A1029C">
      <w:pPr>
        <w:rPr>
          <w:sz w:val="24"/>
          <w:szCs w:val="24"/>
          <w:lang w:val="uk-UA"/>
        </w:rPr>
      </w:pPr>
    </w:p>
    <w:p w:rsidR="00A1029C" w:rsidRDefault="00A1029C" w:rsidP="00A1029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Список літератури та інформаційні ресурси</w:t>
      </w:r>
    </w:p>
    <w:p w:rsidR="00C81540" w:rsidRPr="00887F66" w:rsidRDefault="00A1029C" w:rsidP="00C8154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  <w:lang w:val="uk-UA"/>
        </w:rPr>
      </w:pPr>
      <w:r w:rsidRPr="00887F66">
        <w:rPr>
          <w:sz w:val="24"/>
          <w:szCs w:val="24"/>
          <w:lang w:val="uk-UA"/>
        </w:rPr>
        <w:t xml:space="preserve">1) </w:t>
      </w:r>
      <w:r w:rsidR="00C81540">
        <w:rPr>
          <w:sz w:val="24"/>
          <w:szCs w:val="24"/>
          <w:lang w:val="uk-UA"/>
        </w:rPr>
        <w:t xml:space="preserve">Основи охорони праці під редакцією К. Н. Ткачука, 2011, </w:t>
      </w:r>
      <w:proofErr w:type="spellStart"/>
      <w:r w:rsidR="00C81540">
        <w:rPr>
          <w:sz w:val="24"/>
          <w:szCs w:val="24"/>
          <w:lang w:val="uk-UA"/>
        </w:rPr>
        <w:t>стр</w:t>
      </w:r>
      <w:proofErr w:type="spellEnd"/>
      <w:r w:rsidR="00C81540">
        <w:rPr>
          <w:sz w:val="24"/>
          <w:szCs w:val="24"/>
          <w:lang w:val="uk-UA"/>
        </w:rPr>
        <w:t>. 303-314.</w:t>
      </w:r>
    </w:p>
    <w:p w:rsidR="00A1029C" w:rsidRPr="00887F66" w:rsidRDefault="00C81540" w:rsidP="00C8154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 Охорона праці під редакцією В. П. Кучерявого</w:t>
      </w:r>
      <w:r>
        <w:rPr>
          <w:sz w:val="24"/>
          <w:szCs w:val="24"/>
          <w:lang w:val="uk-UA"/>
        </w:rPr>
        <w:t>,</w:t>
      </w:r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стр</w:t>
      </w:r>
      <w:proofErr w:type="spellEnd"/>
      <w:r>
        <w:rPr>
          <w:sz w:val="24"/>
          <w:szCs w:val="24"/>
          <w:lang w:val="uk-UA"/>
        </w:rPr>
        <w:t>. 272-277.</w:t>
      </w:r>
    </w:p>
    <w:p w:rsidR="00A1029C" w:rsidRPr="007B239D" w:rsidRDefault="00A1029C" w:rsidP="00A1029C">
      <w:pPr>
        <w:pStyle w:val="Default"/>
        <w:rPr>
          <w:lang w:val="uk-UA"/>
        </w:rPr>
      </w:pPr>
      <w:r>
        <w:rPr>
          <w:lang w:val="uk-UA"/>
        </w:rPr>
        <w:t xml:space="preserve">3) </w:t>
      </w:r>
    </w:p>
    <w:p w:rsidR="00A1029C" w:rsidRPr="00887F66" w:rsidRDefault="00A1029C" w:rsidP="00A1029C">
      <w:pPr>
        <w:pStyle w:val="Default"/>
      </w:pPr>
      <w:r>
        <w:rPr>
          <w:lang w:val="uk-UA"/>
        </w:rPr>
        <w:t xml:space="preserve">4) </w:t>
      </w:r>
    </w:p>
    <w:p w:rsidR="00A1029C" w:rsidRPr="00887F66" w:rsidRDefault="00A1029C" w:rsidP="00A1029C">
      <w:pPr>
        <w:pStyle w:val="Default"/>
      </w:pPr>
      <w:r>
        <w:rPr>
          <w:lang w:val="uk-UA"/>
        </w:rPr>
        <w:t>5</w:t>
      </w:r>
      <w:r w:rsidRPr="00887F66">
        <w:t xml:space="preserve"> </w:t>
      </w:r>
    </w:p>
    <w:p w:rsidR="00A1029C" w:rsidRPr="00887F66" w:rsidRDefault="00A1029C" w:rsidP="00A1029C">
      <w:pPr>
        <w:rPr>
          <w:sz w:val="24"/>
          <w:szCs w:val="24"/>
        </w:rPr>
      </w:pPr>
    </w:p>
    <w:p w:rsidR="00A1029C" w:rsidRDefault="00A1029C" w:rsidP="00A1029C">
      <w:pPr>
        <w:rPr>
          <w:sz w:val="24"/>
          <w:szCs w:val="24"/>
          <w:lang w:val="uk-UA"/>
        </w:rPr>
      </w:pPr>
    </w:p>
    <w:p w:rsidR="00A1029C" w:rsidRDefault="00A1029C" w:rsidP="00A1029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Строк виконання завдань до  </w:t>
      </w:r>
      <w:r w:rsidRPr="00D03BE9">
        <w:rPr>
          <w:sz w:val="24"/>
          <w:szCs w:val="24"/>
          <w:u w:val="single"/>
        </w:rPr>
        <w:t>“</w:t>
      </w:r>
      <w:r>
        <w:rPr>
          <w:sz w:val="24"/>
          <w:szCs w:val="24"/>
          <w:u w:val="single"/>
          <w:lang w:val="uk-UA"/>
        </w:rPr>
        <w:t>13</w:t>
      </w:r>
      <w:r w:rsidRPr="00D03BE9">
        <w:rPr>
          <w:sz w:val="24"/>
          <w:szCs w:val="24"/>
          <w:u w:val="single"/>
        </w:rPr>
        <w:t>”</w:t>
      </w:r>
      <w:r w:rsidRPr="00D03BE9">
        <w:rPr>
          <w:sz w:val="24"/>
          <w:szCs w:val="24"/>
          <w:u w:val="single"/>
          <w:lang w:val="uk-UA"/>
        </w:rPr>
        <w:t xml:space="preserve"> </w:t>
      </w:r>
      <w:r>
        <w:rPr>
          <w:sz w:val="24"/>
          <w:szCs w:val="24"/>
          <w:u w:val="single"/>
          <w:lang w:val="uk-UA"/>
        </w:rPr>
        <w:t>квітня</w:t>
      </w:r>
      <w:r w:rsidRPr="00D03BE9">
        <w:rPr>
          <w:sz w:val="24"/>
          <w:szCs w:val="24"/>
          <w:u w:val="single"/>
          <w:lang w:val="uk-UA"/>
        </w:rPr>
        <w:t xml:space="preserve"> 2020 р.</w:t>
      </w:r>
    </w:p>
    <w:p w:rsidR="00A1029C" w:rsidRDefault="00A1029C" w:rsidP="00A1029C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A1029C" w:rsidRDefault="00A1029C" w:rsidP="00A1029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A1029C" w:rsidRDefault="00A1029C" w:rsidP="00A1029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Викладач </w:t>
      </w:r>
      <w:proofErr w:type="spellStart"/>
      <w:r>
        <w:rPr>
          <w:sz w:val="24"/>
          <w:szCs w:val="24"/>
          <w:u w:val="single"/>
          <w:lang w:val="uk-UA"/>
        </w:rPr>
        <w:t>Лець</w:t>
      </w:r>
      <w:proofErr w:type="spellEnd"/>
      <w:r>
        <w:rPr>
          <w:sz w:val="24"/>
          <w:szCs w:val="24"/>
          <w:u w:val="single"/>
          <w:lang w:val="uk-UA"/>
        </w:rPr>
        <w:t xml:space="preserve"> Т.В. </w:t>
      </w:r>
    </w:p>
    <w:p w:rsidR="00A1029C" w:rsidRPr="00A1029C" w:rsidRDefault="00A1029C" w:rsidP="00A1029C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П.І.Б. викладача</w:t>
      </w:r>
      <w:r w:rsidRPr="006A68F9">
        <w:rPr>
          <w:b/>
          <w:sz w:val="18"/>
          <w:szCs w:val="18"/>
          <w:lang w:val="uk-UA"/>
        </w:rPr>
        <w:t>)</w:t>
      </w:r>
    </w:p>
    <w:p w:rsidR="00161B32" w:rsidRPr="00A1029C" w:rsidRDefault="00161B32">
      <w:pPr>
        <w:rPr>
          <w:lang w:val="uk-UA"/>
        </w:rPr>
      </w:pPr>
    </w:p>
    <w:sectPr w:rsidR="00161B32" w:rsidRPr="00A1029C" w:rsidSect="00881312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29C"/>
    <w:rsid w:val="00161B32"/>
    <w:rsid w:val="00881312"/>
    <w:rsid w:val="00A1029C"/>
    <w:rsid w:val="00C8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BAC5F1C"/>
  <w15:chartTrackingRefBased/>
  <w15:docId w15:val="{17B61F5B-C8F8-0F4A-841B-BADC2D72B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UA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029C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1029C"/>
    <w:pPr>
      <w:keepNext/>
      <w:shd w:val="clear" w:color="auto" w:fill="FFFFFF"/>
      <w:spacing w:line="360" w:lineRule="exact"/>
      <w:ind w:right="10"/>
      <w:jc w:val="center"/>
      <w:outlineLvl w:val="0"/>
    </w:pPr>
    <w:rPr>
      <w:b/>
      <w:color w:val="000000"/>
      <w:spacing w:val="4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29C"/>
    <w:rPr>
      <w:rFonts w:ascii="Times New Roman" w:eastAsia="Times New Roman" w:hAnsi="Times New Roman" w:cs="Times New Roman"/>
      <w:b/>
      <w:color w:val="000000"/>
      <w:spacing w:val="4"/>
      <w:sz w:val="28"/>
      <w:szCs w:val="20"/>
      <w:shd w:val="clear" w:color="auto" w:fill="FFFFFF"/>
      <w:lang w:val="uk-UA" w:eastAsia="ru-RU"/>
    </w:rPr>
  </w:style>
  <w:style w:type="paragraph" w:customStyle="1" w:styleId="Default">
    <w:name w:val="Default"/>
    <w:rsid w:val="00A1029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2020-04-07T09:05:00Z</dcterms:created>
  <dcterms:modified xsi:type="dcterms:W3CDTF">2020-04-07T09:13:00Z</dcterms:modified>
</cp:coreProperties>
</file>