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3A4" w:rsidRPr="00512A3B" w:rsidRDefault="00AF03A4" w:rsidP="00AF03A4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F03A4" w:rsidRPr="00512A3B" w:rsidRDefault="00AF03A4" w:rsidP="00AF03A4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AF03A4" w:rsidRPr="00512A3B" w:rsidRDefault="00AF03A4" w:rsidP="00AF03A4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F03A4" w:rsidRPr="00512A3B" w:rsidRDefault="00AF03A4" w:rsidP="00AF03A4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F03A4" w:rsidRDefault="00AF03A4" w:rsidP="00AF03A4">
      <w:pPr>
        <w:pStyle w:val="1"/>
        <w:rPr>
          <w:szCs w:val="28"/>
        </w:rPr>
      </w:pPr>
    </w:p>
    <w:p w:rsidR="00AF03A4" w:rsidRDefault="00AF03A4" w:rsidP="00AF03A4">
      <w:pPr>
        <w:pStyle w:val="1"/>
        <w:rPr>
          <w:szCs w:val="28"/>
        </w:rPr>
      </w:pPr>
    </w:p>
    <w:p w:rsidR="00AF03A4" w:rsidRDefault="00AF03A4" w:rsidP="00AF03A4">
      <w:pPr>
        <w:pStyle w:val="1"/>
        <w:rPr>
          <w:szCs w:val="28"/>
        </w:rPr>
      </w:pPr>
    </w:p>
    <w:p w:rsidR="00AF03A4" w:rsidRPr="001F2FBB" w:rsidRDefault="00AF03A4" w:rsidP="00AF03A4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7B239D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Основи охорони праці</w:t>
      </w:r>
      <w:r w:rsidRPr="007B239D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  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AF03A4" w:rsidRPr="006A68F9" w:rsidRDefault="00AF03A4" w:rsidP="00AF03A4">
      <w:pPr>
        <w:rPr>
          <w:sz w:val="18"/>
          <w:szCs w:val="18"/>
          <w:lang w:val="uk-UA"/>
        </w:rPr>
      </w:pPr>
    </w:p>
    <w:p w:rsidR="00AF03A4" w:rsidRDefault="00AF03A4" w:rsidP="00AF03A4">
      <w:pPr>
        <w:rPr>
          <w:sz w:val="18"/>
          <w:szCs w:val="18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 w:rsidRPr="001252A2">
        <w:rPr>
          <w:sz w:val="24"/>
          <w:szCs w:val="24"/>
          <w:u w:val="single"/>
          <w:lang w:val="uk-UA"/>
        </w:rPr>
        <w:t xml:space="preserve">СВ </w:t>
      </w:r>
      <w:r>
        <w:rPr>
          <w:sz w:val="24"/>
          <w:szCs w:val="24"/>
          <w:u w:val="single"/>
          <w:lang w:val="uk-UA"/>
        </w:rPr>
        <w:t>- 2</w:t>
      </w:r>
      <w:r>
        <w:rPr>
          <w:sz w:val="24"/>
          <w:szCs w:val="24"/>
          <w:u w:val="single"/>
          <w:lang w:val="uk-UA"/>
        </w:rPr>
        <w:t>2</w:t>
      </w:r>
      <w:r>
        <w:rPr>
          <w:sz w:val="24"/>
          <w:szCs w:val="24"/>
          <w:u w:val="single"/>
          <w:lang w:val="uk-UA"/>
        </w:rPr>
        <w:t>8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1252A2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30</w:t>
      </w:r>
      <w:r w:rsidRPr="001252A2">
        <w:rPr>
          <w:sz w:val="24"/>
          <w:szCs w:val="24"/>
          <w:u w:val="single"/>
        </w:rPr>
        <w:t>”</w:t>
      </w:r>
      <w:r w:rsidRPr="001252A2">
        <w:rPr>
          <w:sz w:val="24"/>
          <w:szCs w:val="24"/>
          <w:u w:val="single"/>
          <w:lang w:val="uk-UA"/>
        </w:rPr>
        <w:t xml:space="preserve"> березня 2020 р</w:t>
      </w:r>
      <w:r>
        <w:rPr>
          <w:sz w:val="24"/>
          <w:szCs w:val="24"/>
          <w:lang w:val="uk-UA"/>
        </w:rPr>
        <w:t>.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Pr="001F2FBB" w:rsidRDefault="00AF03A4" w:rsidP="00AF03A4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Основи виробничої безпеки. 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tabs>
          <w:tab w:val="left" w:pos="2405"/>
        </w:tabs>
        <w:rPr>
          <w:sz w:val="24"/>
          <w:szCs w:val="24"/>
          <w:lang w:val="uk-UA"/>
        </w:rPr>
      </w:pPr>
    </w:p>
    <w:p w:rsidR="00AF03A4" w:rsidRPr="001252A2" w:rsidRDefault="00AF03A4" w:rsidP="00AF03A4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252A2">
        <w:rPr>
          <w:sz w:val="24"/>
          <w:szCs w:val="24"/>
          <w:u w:val="single"/>
          <w:lang w:val="uk-UA"/>
        </w:rPr>
        <w:t>Лекція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tabs>
          <w:tab w:val="left" w:pos="3002"/>
        </w:tabs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Загальні вимоги безпеки праці.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Засоби колективного захисту працюючих.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Засоби індивідуального захисту працюючих. 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Загальні вимоги безпеки праці до посудин під тиском.</w:t>
      </w:r>
    </w:p>
    <w:p w:rsidR="00AF03A4" w:rsidRPr="00F8688B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Безпека праці прі експлуатації установок криогенної техніки.</w:t>
      </w: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Контрольні запитання для самоперевірки 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Які засоби захисту повинні передбачатись у конструкції виробничого обладнання та технологічних процесів?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Як забезпечується безпека праці на робочих місцях?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Як проводяться гідравлічні випробування та контроль посудин під тиском?</w:t>
      </w:r>
      <w:r w:rsidRPr="00343955">
        <w:rPr>
          <w:sz w:val="24"/>
          <w:szCs w:val="24"/>
          <w:lang w:val="uk-UA"/>
        </w:rPr>
        <w:t xml:space="preserve"> 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Як проводяться технічне </w:t>
      </w:r>
      <w:proofErr w:type="spellStart"/>
      <w:r>
        <w:rPr>
          <w:sz w:val="24"/>
          <w:szCs w:val="24"/>
          <w:lang w:val="uk-UA"/>
        </w:rPr>
        <w:t>опосвідчення</w:t>
      </w:r>
      <w:proofErr w:type="spellEnd"/>
      <w:r>
        <w:rPr>
          <w:sz w:val="24"/>
          <w:szCs w:val="24"/>
          <w:lang w:val="uk-UA"/>
        </w:rPr>
        <w:t xml:space="preserve"> балонів з газами, парових та водогрійних котлів?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 Скласти конспект лекцій і відповісти на контрольні запитання.</w:t>
      </w: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AF03A4" w:rsidRPr="00887F66" w:rsidRDefault="00AF03A4" w:rsidP="00AF03A4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r>
        <w:rPr>
          <w:sz w:val="24"/>
          <w:szCs w:val="24"/>
          <w:lang w:val="uk-UA"/>
        </w:rPr>
        <w:t xml:space="preserve">Література 1 </w:t>
      </w:r>
      <w:proofErr w:type="spellStart"/>
      <w:r>
        <w:rPr>
          <w:sz w:val="24"/>
          <w:szCs w:val="24"/>
          <w:lang w:val="uk-UA"/>
        </w:rPr>
        <w:t>ст</w:t>
      </w:r>
      <w:proofErr w:type="spellEnd"/>
      <w:r>
        <w:rPr>
          <w:sz w:val="24"/>
          <w:szCs w:val="24"/>
          <w:lang w:val="uk-UA"/>
        </w:rPr>
        <w:t xml:space="preserve"> 279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303.</w:t>
      </w:r>
    </w:p>
    <w:p w:rsidR="00AF03A4" w:rsidRPr="00887F66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Література 2 </w:t>
      </w:r>
      <w:proofErr w:type="spellStart"/>
      <w:r>
        <w:rPr>
          <w:sz w:val="24"/>
          <w:szCs w:val="24"/>
          <w:lang w:val="uk-UA"/>
        </w:rPr>
        <w:t>стр</w:t>
      </w:r>
      <w:proofErr w:type="spellEnd"/>
      <w:r>
        <w:rPr>
          <w:sz w:val="24"/>
          <w:szCs w:val="24"/>
          <w:lang w:val="uk-UA"/>
        </w:rPr>
        <w:t xml:space="preserve"> 266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290. </w:t>
      </w:r>
    </w:p>
    <w:p w:rsidR="00AF03A4" w:rsidRPr="007B239D" w:rsidRDefault="00AF03A4" w:rsidP="00AF03A4">
      <w:pPr>
        <w:pStyle w:val="Default"/>
        <w:rPr>
          <w:lang w:val="uk-UA"/>
        </w:rPr>
      </w:pPr>
      <w:r>
        <w:rPr>
          <w:lang w:val="uk-UA"/>
        </w:rPr>
        <w:t xml:space="preserve">3) </w:t>
      </w:r>
    </w:p>
    <w:p w:rsidR="00AF03A4" w:rsidRPr="00887F66" w:rsidRDefault="00AF03A4" w:rsidP="00AF03A4">
      <w:pPr>
        <w:pStyle w:val="Default"/>
      </w:pPr>
      <w:r>
        <w:rPr>
          <w:lang w:val="uk-UA"/>
        </w:rPr>
        <w:t xml:space="preserve">4) </w:t>
      </w:r>
    </w:p>
    <w:p w:rsidR="00AF03A4" w:rsidRPr="00887F66" w:rsidRDefault="00AF03A4" w:rsidP="00AF03A4">
      <w:pPr>
        <w:pStyle w:val="Default"/>
      </w:pPr>
      <w:r>
        <w:rPr>
          <w:lang w:val="uk-UA"/>
        </w:rPr>
        <w:t>5</w:t>
      </w:r>
      <w:r w:rsidRPr="00887F66">
        <w:t xml:space="preserve"> </w:t>
      </w:r>
    </w:p>
    <w:p w:rsidR="00AF03A4" w:rsidRPr="00887F66" w:rsidRDefault="00AF03A4" w:rsidP="00AF03A4">
      <w:pPr>
        <w:rPr>
          <w:sz w:val="24"/>
          <w:szCs w:val="24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D03BE9">
        <w:rPr>
          <w:sz w:val="24"/>
          <w:szCs w:val="24"/>
          <w:u w:val="single"/>
        </w:rPr>
        <w:t>“</w:t>
      </w:r>
      <w:r>
        <w:rPr>
          <w:sz w:val="24"/>
          <w:szCs w:val="24"/>
          <w:u w:val="single"/>
          <w:lang w:val="uk-UA"/>
        </w:rPr>
        <w:t>06</w:t>
      </w:r>
      <w:r w:rsidRPr="00D03BE9">
        <w:rPr>
          <w:sz w:val="24"/>
          <w:szCs w:val="24"/>
          <w:u w:val="single"/>
        </w:rPr>
        <w:t>”</w:t>
      </w:r>
      <w:r w:rsidRPr="00D03BE9">
        <w:rPr>
          <w:sz w:val="24"/>
          <w:szCs w:val="24"/>
          <w:u w:val="single"/>
          <w:lang w:val="uk-UA"/>
        </w:rPr>
        <w:t xml:space="preserve"> </w:t>
      </w:r>
      <w:r>
        <w:rPr>
          <w:sz w:val="24"/>
          <w:szCs w:val="24"/>
          <w:u w:val="single"/>
          <w:lang w:val="uk-UA"/>
        </w:rPr>
        <w:t>квітня</w:t>
      </w:r>
      <w:r w:rsidRPr="00D03BE9">
        <w:rPr>
          <w:sz w:val="24"/>
          <w:szCs w:val="24"/>
          <w:u w:val="single"/>
          <w:lang w:val="uk-UA"/>
        </w:rPr>
        <w:t xml:space="preserve"> 2020 р.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AF03A4" w:rsidRDefault="00AF03A4" w:rsidP="00AF03A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proofErr w:type="spellStart"/>
      <w:r>
        <w:rPr>
          <w:sz w:val="24"/>
          <w:szCs w:val="24"/>
          <w:u w:val="single"/>
          <w:lang w:val="uk-UA"/>
        </w:rPr>
        <w:t>Лець</w:t>
      </w:r>
      <w:proofErr w:type="spellEnd"/>
      <w:r>
        <w:rPr>
          <w:sz w:val="24"/>
          <w:szCs w:val="24"/>
          <w:u w:val="single"/>
          <w:lang w:val="uk-UA"/>
        </w:rPr>
        <w:t xml:space="preserve"> Т.В. </w:t>
      </w:r>
    </w:p>
    <w:p w:rsidR="00AF03A4" w:rsidRDefault="00AF03A4" w:rsidP="00AF03A4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AF03A4" w:rsidRDefault="00AF03A4" w:rsidP="00AF03A4">
      <w:pPr>
        <w:rPr>
          <w:sz w:val="24"/>
          <w:szCs w:val="24"/>
          <w:lang w:val="uk-UA"/>
        </w:rPr>
      </w:pPr>
    </w:p>
    <w:p w:rsidR="00AF03A4" w:rsidRPr="007B239D" w:rsidRDefault="00AF03A4" w:rsidP="00AF03A4">
      <w:pPr>
        <w:rPr>
          <w:sz w:val="24"/>
          <w:szCs w:val="24"/>
          <w:lang w:val="uk-UA"/>
        </w:rPr>
      </w:pPr>
    </w:p>
    <w:p w:rsidR="00AF03A4" w:rsidRPr="00343955" w:rsidRDefault="00AF03A4" w:rsidP="00AF03A4">
      <w:pPr>
        <w:rPr>
          <w:sz w:val="24"/>
          <w:szCs w:val="24"/>
          <w:lang w:val="uk-UA"/>
        </w:rPr>
      </w:pPr>
    </w:p>
    <w:p w:rsidR="00161B32" w:rsidRPr="00AF03A4" w:rsidRDefault="00161B32" w:rsidP="00AF03A4">
      <w:pPr>
        <w:jc w:val="both"/>
        <w:rPr>
          <w:lang w:val="uk-UA"/>
        </w:rPr>
      </w:pPr>
    </w:p>
    <w:sectPr w:rsidR="00161B32" w:rsidRPr="00AF03A4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4"/>
    <w:rsid w:val="00161B32"/>
    <w:rsid w:val="00881312"/>
    <w:rsid w:val="00AF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FFE66F"/>
  <w15:chartTrackingRefBased/>
  <w15:docId w15:val="{C5FE37C0-7038-F842-B3F6-86847DCC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UA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3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F03A4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3A4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val="uk-UA" w:eastAsia="ru-RU"/>
    </w:rPr>
  </w:style>
  <w:style w:type="paragraph" w:customStyle="1" w:styleId="Default">
    <w:name w:val="Default"/>
    <w:rsid w:val="00AF03A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2020-03-31T09:24:00Z</dcterms:created>
  <dcterms:modified xsi:type="dcterms:W3CDTF">2020-03-31T09:30:00Z</dcterms:modified>
</cp:coreProperties>
</file>