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01" w:rsidRPr="004025F4" w:rsidRDefault="00E50A01" w:rsidP="00E50A01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50A01" w:rsidRDefault="00E50A01" w:rsidP="00E50A0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025F4" w:rsidRDefault="004025F4" w:rsidP="00E50A0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025F4" w:rsidRDefault="004025F4" w:rsidP="00E50A0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025F4" w:rsidRDefault="004025F4" w:rsidP="00E50A0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025F4" w:rsidRDefault="004025F4" w:rsidP="00E50A0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025F4" w:rsidRDefault="004025F4" w:rsidP="00E50A0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025F4" w:rsidRPr="004025F4" w:rsidRDefault="004025F4" w:rsidP="00E50A0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00DEC" w:rsidRPr="00E50A01" w:rsidRDefault="00500DEC" w:rsidP="00E50A01">
      <w:pPr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81C" w:rsidRDefault="00D6481C" w:rsidP="00E50A01">
      <w:pPr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481C" w:rsidRDefault="00D6481C" w:rsidP="00BA32C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Default="00500DEC" w:rsidP="000D321B">
      <w:pPr>
        <w:spacing w:before="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025F4" w:rsidRDefault="004025F4" w:rsidP="000D321B">
      <w:pPr>
        <w:spacing w:before="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025F4" w:rsidRPr="004025F4" w:rsidRDefault="004025F4" w:rsidP="000D321B">
      <w:pPr>
        <w:spacing w:before="3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A64FF" w:rsidRDefault="004A64FF" w:rsidP="005D1B06">
      <w:pPr>
        <w:ind w:right="1" w:firstLine="567"/>
        <w:jc w:val="center"/>
        <w:rPr>
          <w:rFonts w:ascii="Times New Roman" w:hAnsi="Times New Roman"/>
          <w:b/>
          <w:spacing w:val="-1"/>
          <w:sz w:val="36"/>
        </w:rPr>
      </w:pPr>
    </w:p>
    <w:p w:rsidR="00500DEC" w:rsidRPr="00357D28" w:rsidRDefault="00B9595B" w:rsidP="00835EB2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57D28">
        <w:rPr>
          <w:rFonts w:ascii="Times New Roman" w:hAnsi="Times New Roman"/>
          <w:b/>
          <w:spacing w:val="-1"/>
          <w:sz w:val="36"/>
        </w:rPr>
        <w:t>ПОЛОЖЕННЯ</w:t>
      </w:r>
    </w:p>
    <w:p w:rsidR="00500DEC" w:rsidRPr="004A64FF" w:rsidRDefault="00B9595B" w:rsidP="00835EB2">
      <w:pPr>
        <w:pStyle w:val="11"/>
        <w:ind w:left="0"/>
        <w:jc w:val="center"/>
        <w:rPr>
          <w:rFonts w:cs="Times New Roman"/>
          <w:b w:val="0"/>
          <w:bCs w:val="0"/>
          <w:sz w:val="32"/>
          <w:szCs w:val="32"/>
        </w:rPr>
      </w:pPr>
      <w:r w:rsidRPr="004A64FF">
        <w:rPr>
          <w:spacing w:val="-1"/>
          <w:sz w:val="32"/>
          <w:szCs w:val="32"/>
        </w:rPr>
        <w:t>ПРО ВСЕУКРАЇНСЬКИЙ</w:t>
      </w:r>
      <w:r w:rsidRPr="004A64FF">
        <w:rPr>
          <w:spacing w:val="69"/>
          <w:sz w:val="32"/>
          <w:szCs w:val="32"/>
        </w:rPr>
        <w:t xml:space="preserve"> </w:t>
      </w:r>
      <w:r w:rsidRPr="004A64FF">
        <w:rPr>
          <w:spacing w:val="-1"/>
          <w:sz w:val="32"/>
          <w:szCs w:val="32"/>
        </w:rPr>
        <w:t>КОНКУРС</w:t>
      </w:r>
      <w:r w:rsidRPr="004A64FF">
        <w:rPr>
          <w:spacing w:val="-2"/>
          <w:sz w:val="32"/>
          <w:szCs w:val="32"/>
        </w:rPr>
        <w:t xml:space="preserve"> СЕРЕД </w:t>
      </w:r>
      <w:r w:rsidRPr="004A64FF">
        <w:rPr>
          <w:spacing w:val="-1"/>
          <w:sz w:val="32"/>
          <w:szCs w:val="32"/>
        </w:rPr>
        <w:t xml:space="preserve">ЗАКЛАДІВ </w:t>
      </w:r>
      <w:r w:rsidRPr="004A64FF">
        <w:rPr>
          <w:spacing w:val="-2"/>
          <w:sz w:val="32"/>
          <w:szCs w:val="32"/>
        </w:rPr>
        <w:t>ФАХОВОЇ</w:t>
      </w:r>
      <w:r w:rsidRPr="004A64FF">
        <w:rPr>
          <w:spacing w:val="33"/>
          <w:sz w:val="32"/>
          <w:szCs w:val="32"/>
        </w:rPr>
        <w:t xml:space="preserve"> </w:t>
      </w:r>
      <w:r w:rsidRPr="004A64FF">
        <w:rPr>
          <w:spacing w:val="-1"/>
          <w:sz w:val="32"/>
          <w:szCs w:val="32"/>
        </w:rPr>
        <w:t>ПЕРЕДВИЩОЇ</w:t>
      </w:r>
      <w:r w:rsidRPr="004A64FF">
        <w:rPr>
          <w:sz w:val="32"/>
          <w:szCs w:val="32"/>
        </w:rPr>
        <w:t xml:space="preserve"> </w:t>
      </w:r>
      <w:r w:rsidRPr="004A64FF">
        <w:rPr>
          <w:spacing w:val="-1"/>
          <w:sz w:val="32"/>
          <w:szCs w:val="32"/>
        </w:rPr>
        <w:t>ОСВІТИ</w:t>
      </w:r>
      <w:r w:rsidRPr="004A64FF">
        <w:rPr>
          <w:spacing w:val="68"/>
          <w:sz w:val="32"/>
          <w:szCs w:val="32"/>
        </w:rPr>
        <w:t xml:space="preserve"> </w:t>
      </w:r>
      <w:r w:rsidR="001C0B81">
        <w:rPr>
          <w:spacing w:val="-1"/>
          <w:sz w:val="32"/>
          <w:szCs w:val="32"/>
        </w:rPr>
        <w:t>«</w:t>
      </w:r>
      <w:r w:rsidRPr="004A64FF">
        <w:rPr>
          <w:spacing w:val="-1"/>
          <w:sz w:val="32"/>
          <w:szCs w:val="32"/>
        </w:rPr>
        <w:t>ЕЛЕКТРОННІ</w:t>
      </w:r>
      <w:r w:rsidRPr="004A64FF">
        <w:rPr>
          <w:sz w:val="32"/>
          <w:szCs w:val="32"/>
        </w:rPr>
        <w:t xml:space="preserve"> </w:t>
      </w:r>
      <w:r w:rsidRPr="004A64FF">
        <w:rPr>
          <w:spacing w:val="-1"/>
          <w:sz w:val="32"/>
          <w:szCs w:val="32"/>
        </w:rPr>
        <w:t>ОСВІТНІ</w:t>
      </w:r>
      <w:r w:rsidRPr="004A64FF">
        <w:rPr>
          <w:sz w:val="32"/>
          <w:szCs w:val="32"/>
        </w:rPr>
        <w:t xml:space="preserve"> </w:t>
      </w:r>
      <w:r w:rsidRPr="004A64FF">
        <w:rPr>
          <w:spacing w:val="-2"/>
          <w:sz w:val="32"/>
          <w:szCs w:val="32"/>
        </w:rPr>
        <w:t>РЕСУРСИ</w:t>
      </w:r>
      <w:r w:rsidRPr="004A64FF">
        <w:rPr>
          <w:spacing w:val="-1"/>
          <w:sz w:val="32"/>
          <w:szCs w:val="32"/>
        </w:rPr>
        <w:t xml:space="preserve"> </w:t>
      </w:r>
      <w:r w:rsidRPr="004A64FF">
        <w:rPr>
          <w:sz w:val="32"/>
          <w:szCs w:val="32"/>
        </w:rPr>
        <w:t>У</w:t>
      </w:r>
      <w:r w:rsidRPr="004A64FF">
        <w:rPr>
          <w:spacing w:val="27"/>
          <w:sz w:val="32"/>
          <w:szCs w:val="32"/>
        </w:rPr>
        <w:t xml:space="preserve"> </w:t>
      </w:r>
      <w:r w:rsidRPr="004A64FF">
        <w:rPr>
          <w:spacing w:val="-1"/>
          <w:sz w:val="32"/>
          <w:szCs w:val="32"/>
        </w:rPr>
        <w:t>ПРОФЕСІЙНІЙ ДІЯЛЬНОСТІ</w:t>
      </w:r>
      <w:r w:rsidRPr="004A64FF">
        <w:rPr>
          <w:sz w:val="32"/>
          <w:szCs w:val="32"/>
        </w:rPr>
        <w:t xml:space="preserve"> </w:t>
      </w:r>
      <w:r w:rsidRPr="004A64FF">
        <w:rPr>
          <w:spacing w:val="-2"/>
          <w:sz w:val="32"/>
          <w:szCs w:val="32"/>
        </w:rPr>
        <w:t>ПЕДАГОГА</w:t>
      </w:r>
      <w:r w:rsidR="001C0B81">
        <w:rPr>
          <w:spacing w:val="-2"/>
          <w:sz w:val="32"/>
          <w:szCs w:val="32"/>
        </w:rPr>
        <w:t>»</w:t>
      </w:r>
    </w:p>
    <w:p w:rsidR="00500DEC" w:rsidRPr="00357D28" w:rsidRDefault="00500DEC" w:rsidP="005D1B06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5D1B06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2C9" w:rsidRDefault="00BA32C9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2C9" w:rsidRPr="00357D28" w:rsidRDefault="00BA32C9" w:rsidP="000D321B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64FF" w:rsidRDefault="004A64FF" w:rsidP="009A03F5">
      <w:pPr>
        <w:spacing w:before="177"/>
        <w:ind w:firstLine="567"/>
        <w:jc w:val="center"/>
        <w:rPr>
          <w:rFonts w:ascii="Times New Roman"/>
          <w:b/>
          <w:spacing w:val="-2"/>
          <w:sz w:val="28"/>
        </w:rPr>
      </w:pPr>
    </w:p>
    <w:p w:rsidR="004A64FF" w:rsidRDefault="004A64FF" w:rsidP="009A03F5">
      <w:pPr>
        <w:spacing w:before="177"/>
        <w:ind w:firstLine="567"/>
        <w:jc w:val="center"/>
        <w:rPr>
          <w:rFonts w:ascii="Times New Roman"/>
          <w:b/>
          <w:spacing w:val="-2"/>
          <w:sz w:val="28"/>
        </w:rPr>
      </w:pPr>
    </w:p>
    <w:p w:rsidR="005D30BD" w:rsidRDefault="005D30BD" w:rsidP="005D30BD">
      <w:pPr>
        <w:jc w:val="center"/>
        <w:rPr>
          <w:rFonts w:ascii="Times New Roman"/>
          <w:b/>
          <w:spacing w:val="-2"/>
          <w:sz w:val="28"/>
        </w:rPr>
      </w:pPr>
    </w:p>
    <w:p w:rsidR="00500DEC" w:rsidRPr="00357D28" w:rsidRDefault="00B9595B" w:rsidP="005D30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D28">
        <w:rPr>
          <w:rFonts w:ascii="Times New Roman"/>
          <w:b/>
          <w:spacing w:val="-2"/>
          <w:sz w:val="28"/>
        </w:rPr>
        <w:t>202</w:t>
      </w:r>
      <w:r w:rsidR="00DA63EF" w:rsidRPr="00357D28">
        <w:rPr>
          <w:rFonts w:ascii="Times New Roman"/>
          <w:b/>
          <w:spacing w:val="-2"/>
          <w:sz w:val="28"/>
        </w:rPr>
        <w:t>3</w:t>
      </w:r>
    </w:p>
    <w:p w:rsidR="00500DEC" w:rsidRPr="00357D28" w:rsidRDefault="00500DEC" w:rsidP="000D321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00DEC" w:rsidRPr="00357D28" w:rsidSect="005D30BD">
          <w:footerReference w:type="default" r:id="rId8"/>
          <w:pgSz w:w="11910" w:h="16840" w:code="9"/>
          <w:pgMar w:top="1134" w:right="1134" w:bottom="1134" w:left="1134" w:header="709" w:footer="709" w:gutter="0"/>
          <w:cols w:space="720"/>
        </w:sectPr>
      </w:pPr>
    </w:p>
    <w:p w:rsidR="00500DEC" w:rsidRPr="00357D28" w:rsidRDefault="00B9595B" w:rsidP="004A64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D28">
        <w:rPr>
          <w:rFonts w:ascii="Times New Roman" w:hAnsi="Times New Roman"/>
          <w:b/>
          <w:spacing w:val="-1"/>
          <w:sz w:val="28"/>
        </w:rPr>
        <w:lastRenderedPageBreak/>
        <w:t>ПОЛОЖЕННЯ</w:t>
      </w:r>
    </w:p>
    <w:p w:rsidR="005D1B06" w:rsidRPr="00357D28" w:rsidRDefault="00B9595B" w:rsidP="004A64FF">
      <w:pPr>
        <w:jc w:val="center"/>
        <w:rPr>
          <w:rFonts w:ascii="Times New Roman" w:hAnsi="Times New Roman"/>
          <w:b/>
          <w:spacing w:val="-1"/>
          <w:sz w:val="28"/>
        </w:rPr>
      </w:pPr>
      <w:r w:rsidRPr="00357D28">
        <w:rPr>
          <w:rFonts w:ascii="Times New Roman" w:hAnsi="Times New Roman"/>
          <w:b/>
          <w:spacing w:val="-1"/>
          <w:sz w:val="28"/>
        </w:rPr>
        <w:t xml:space="preserve">ПРО ВСЕУКРАЇНСЬКИЙ </w:t>
      </w:r>
      <w:r w:rsidRPr="00357D28">
        <w:rPr>
          <w:rFonts w:ascii="Times New Roman" w:hAnsi="Times New Roman"/>
          <w:b/>
          <w:spacing w:val="-2"/>
          <w:sz w:val="28"/>
        </w:rPr>
        <w:t xml:space="preserve">КОНКУРС СЕРЕД </w:t>
      </w:r>
      <w:r w:rsidRPr="00357D28">
        <w:rPr>
          <w:rFonts w:ascii="Times New Roman" w:hAnsi="Times New Roman"/>
          <w:b/>
          <w:spacing w:val="-1"/>
          <w:sz w:val="28"/>
        </w:rPr>
        <w:t xml:space="preserve">ЗАКЛАДІВ </w:t>
      </w:r>
    </w:p>
    <w:p w:rsidR="004A64FF" w:rsidRDefault="00B9595B" w:rsidP="004A64FF">
      <w:pPr>
        <w:jc w:val="center"/>
        <w:rPr>
          <w:rFonts w:ascii="Times New Roman" w:hAnsi="Times New Roman"/>
          <w:b/>
          <w:sz w:val="28"/>
        </w:rPr>
      </w:pPr>
      <w:r w:rsidRPr="00357D28">
        <w:rPr>
          <w:rFonts w:ascii="Times New Roman" w:hAnsi="Times New Roman"/>
          <w:b/>
          <w:spacing w:val="-2"/>
          <w:sz w:val="28"/>
        </w:rPr>
        <w:t>ФАХОВОЇ</w:t>
      </w:r>
      <w:r w:rsidRPr="00357D28">
        <w:rPr>
          <w:rFonts w:ascii="Times New Roman" w:hAnsi="Times New Roman"/>
          <w:b/>
          <w:spacing w:val="43"/>
          <w:sz w:val="28"/>
        </w:rPr>
        <w:t xml:space="preserve"> </w:t>
      </w:r>
      <w:r w:rsidRPr="00357D28">
        <w:rPr>
          <w:rFonts w:ascii="Times New Roman" w:hAnsi="Times New Roman"/>
          <w:b/>
          <w:spacing w:val="-1"/>
          <w:sz w:val="28"/>
        </w:rPr>
        <w:t>ПЕРЕДВИЩОЇ</w:t>
      </w:r>
      <w:r w:rsidRPr="00357D28">
        <w:rPr>
          <w:rFonts w:ascii="Times New Roman" w:hAnsi="Times New Roman"/>
          <w:b/>
          <w:sz w:val="28"/>
        </w:rPr>
        <w:t xml:space="preserve"> </w:t>
      </w:r>
      <w:r w:rsidRPr="00357D28">
        <w:rPr>
          <w:rFonts w:ascii="Times New Roman" w:hAnsi="Times New Roman"/>
          <w:b/>
          <w:spacing w:val="-1"/>
          <w:sz w:val="28"/>
        </w:rPr>
        <w:t>ОСВІТИ</w:t>
      </w:r>
      <w:r w:rsidRPr="00357D28">
        <w:rPr>
          <w:rFonts w:ascii="Times New Roman" w:hAnsi="Times New Roman"/>
          <w:b/>
          <w:spacing w:val="68"/>
          <w:sz w:val="28"/>
        </w:rPr>
        <w:t xml:space="preserve"> </w:t>
      </w:r>
      <w:r w:rsidRPr="00357D28">
        <w:rPr>
          <w:rFonts w:ascii="Times New Roman" w:hAnsi="Times New Roman"/>
          <w:b/>
          <w:spacing w:val="-1"/>
          <w:sz w:val="28"/>
        </w:rPr>
        <w:t>«ЕЛЕКТРОННІ</w:t>
      </w:r>
      <w:r w:rsidRPr="00357D28">
        <w:rPr>
          <w:rFonts w:ascii="Times New Roman" w:hAnsi="Times New Roman"/>
          <w:b/>
          <w:sz w:val="28"/>
        </w:rPr>
        <w:t xml:space="preserve"> </w:t>
      </w:r>
      <w:r w:rsidRPr="00357D28">
        <w:rPr>
          <w:rFonts w:ascii="Times New Roman" w:hAnsi="Times New Roman"/>
          <w:b/>
          <w:spacing w:val="-1"/>
          <w:sz w:val="28"/>
        </w:rPr>
        <w:t>ОСВІТНІ</w:t>
      </w:r>
      <w:r w:rsidRPr="00357D28">
        <w:rPr>
          <w:rFonts w:ascii="Times New Roman" w:hAnsi="Times New Roman"/>
          <w:b/>
          <w:sz w:val="28"/>
        </w:rPr>
        <w:t xml:space="preserve"> </w:t>
      </w:r>
    </w:p>
    <w:p w:rsidR="00500DEC" w:rsidRPr="00357D28" w:rsidRDefault="00B9595B" w:rsidP="004A64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D28">
        <w:rPr>
          <w:rFonts w:ascii="Times New Roman" w:hAnsi="Times New Roman"/>
          <w:b/>
          <w:spacing w:val="-2"/>
          <w:sz w:val="28"/>
        </w:rPr>
        <w:t>РЕСУРСИ</w:t>
      </w:r>
      <w:r w:rsidRPr="00357D28">
        <w:rPr>
          <w:rFonts w:ascii="Times New Roman" w:hAnsi="Times New Roman"/>
          <w:b/>
          <w:spacing w:val="-1"/>
          <w:sz w:val="28"/>
        </w:rPr>
        <w:t xml:space="preserve"> </w:t>
      </w:r>
      <w:r w:rsidRPr="00357D28">
        <w:rPr>
          <w:rFonts w:ascii="Times New Roman" w:hAnsi="Times New Roman"/>
          <w:b/>
          <w:sz w:val="28"/>
        </w:rPr>
        <w:t>У</w:t>
      </w:r>
      <w:r w:rsidRPr="00357D28">
        <w:rPr>
          <w:rFonts w:ascii="Times New Roman" w:hAnsi="Times New Roman"/>
          <w:b/>
          <w:spacing w:val="29"/>
          <w:sz w:val="28"/>
        </w:rPr>
        <w:t xml:space="preserve"> </w:t>
      </w:r>
      <w:r w:rsidRPr="00357D28">
        <w:rPr>
          <w:rFonts w:ascii="Times New Roman" w:hAnsi="Times New Roman"/>
          <w:b/>
          <w:spacing w:val="-1"/>
          <w:sz w:val="28"/>
        </w:rPr>
        <w:t>ПРОФЕСІЙНІЙ ДІЯЛЬНОСТІ</w:t>
      </w:r>
      <w:r w:rsidRPr="00357D28">
        <w:rPr>
          <w:rFonts w:ascii="Times New Roman" w:hAnsi="Times New Roman"/>
          <w:b/>
          <w:sz w:val="28"/>
        </w:rPr>
        <w:t xml:space="preserve"> </w:t>
      </w:r>
      <w:r w:rsidRPr="00357D28">
        <w:rPr>
          <w:rFonts w:ascii="Times New Roman" w:hAnsi="Times New Roman"/>
          <w:b/>
          <w:spacing w:val="-2"/>
          <w:sz w:val="28"/>
        </w:rPr>
        <w:t>ПЕДАГОГА»</w:t>
      </w:r>
    </w:p>
    <w:p w:rsidR="004A64FF" w:rsidRDefault="004A64FF" w:rsidP="004A64FF">
      <w:pPr>
        <w:tabs>
          <w:tab w:val="left" w:pos="4070"/>
        </w:tabs>
        <w:jc w:val="center"/>
        <w:rPr>
          <w:rFonts w:ascii="Times New Roman" w:hAnsi="Times New Roman"/>
          <w:b/>
          <w:spacing w:val="-1"/>
          <w:sz w:val="28"/>
        </w:rPr>
      </w:pPr>
    </w:p>
    <w:p w:rsidR="00500DEC" w:rsidRDefault="005D1B06" w:rsidP="00BA32C9">
      <w:pPr>
        <w:tabs>
          <w:tab w:val="left" w:pos="4070"/>
        </w:tabs>
        <w:jc w:val="center"/>
        <w:rPr>
          <w:rFonts w:ascii="Times New Roman" w:hAnsi="Times New Roman"/>
          <w:b/>
          <w:spacing w:val="-1"/>
          <w:sz w:val="28"/>
        </w:rPr>
      </w:pPr>
      <w:r w:rsidRPr="00357D28">
        <w:rPr>
          <w:rFonts w:ascii="Times New Roman" w:hAnsi="Times New Roman"/>
          <w:b/>
          <w:spacing w:val="-1"/>
          <w:sz w:val="28"/>
        </w:rPr>
        <w:t>1.</w:t>
      </w:r>
      <w:r w:rsidR="004A64FF">
        <w:rPr>
          <w:rFonts w:ascii="Times New Roman" w:hAnsi="Times New Roman"/>
          <w:b/>
          <w:spacing w:val="-1"/>
          <w:sz w:val="28"/>
        </w:rPr>
        <w:t xml:space="preserve"> </w:t>
      </w:r>
      <w:r w:rsidR="00B9595B" w:rsidRPr="00357D28">
        <w:rPr>
          <w:rFonts w:ascii="Times New Roman" w:hAnsi="Times New Roman"/>
          <w:b/>
          <w:spacing w:val="-1"/>
          <w:sz w:val="28"/>
        </w:rPr>
        <w:t>Загальні</w:t>
      </w:r>
      <w:r w:rsidR="00B9595B" w:rsidRPr="00357D28">
        <w:rPr>
          <w:rFonts w:ascii="Times New Roman" w:hAnsi="Times New Roman"/>
          <w:b/>
          <w:sz w:val="28"/>
        </w:rPr>
        <w:t xml:space="preserve"> </w:t>
      </w:r>
      <w:r w:rsidR="00B9595B" w:rsidRPr="00357D28">
        <w:rPr>
          <w:rFonts w:ascii="Times New Roman" w:hAnsi="Times New Roman"/>
          <w:b/>
          <w:spacing w:val="-1"/>
          <w:sz w:val="28"/>
        </w:rPr>
        <w:t>положення</w:t>
      </w:r>
    </w:p>
    <w:p w:rsidR="004A64FF" w:rsidRPr="00357D28" w:rsidRDefault="004A64FF" w:rsidP="00BA32C9">
      <w:pPr>
        <w:tabs>
          <w:tab w:val="left" w:pos="4070"/>
        </w:tabs>
        <w:spacing w:before="4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0DEC" w:rsidRPr="00357D28" w:rsidRDefault="00B9595B" w:rsidP="00BA32C9">
      <w:pPr>
        <w:pStyle w:val="a3"/>
        <w:numPr>
          <w:ilvl w:val="1"/>
          <w:numId w:val="11"/>
        </w:numPr>
        <w:tabs>
          <w:tab w:val="left" w:pos="1078"/>
        </w:tabs>
        <w:spacing w:before="0"/>
        <w:ind w:left="0" w:firstLine="567"/>
        <w:jc w:val="both"/>
        <w:rPr>
          <w:rFonts w:cs="Times New Roman"/>
        </w:rPr>
      </w:pPr>
      <w:r w:rsidRPr="005D30BD">
        <w:rPr>
          <w:spacing w:val="-4"/>
        </w:rPr>
        <w:t>Це положення визначає мету, завдання, процедуру проведення</w:t>
      </w:r>
      <w:r w:rsidR="005D30BD" w:rsidRPr="005D30BD">
        <w:rPr>
          <w:spacing w:val="-4"/>
        </w:rPr>
        <w:t xml:space="preserve"> </w:t>
      </w:r>
      <w:r w:rsidRPr="005D30BD">
        <w:rPr>
          <w:spacing w:val="-4"/>
        </w:rPr>
        <w:t>конкурсу</w:t>
      </w:r>
      <w:r w:rsidRPr="00357D28">
        <w:t xml:space="preserve"> </w:t>
      </w:r>
      <w:r w:rsidR="001C0B81">
        <w:rPr>
          <w:rFonts w:cs="Times New Roman"/>
          <w:spacing w:val="-1"/>
        </w:rPr>
        <w:t>«</w:t>
      </w:r>
      <w:r w:rsidRPr="00357D28">
        <w:rPr>
          <w:spacing w:val="-1"/>
        </w:rPr>
        <w:t>Е</w:t>
      </w:r>
      <w:r w:rsidR="00152F56" w:rsidRPr="00357D28">
        <w:rPr>
          <w:spacing w:val="-1"/>
        </w:rPr>
        <w:t>лектронні</w:t>
      </w:r>
      <w:r w:rsidR="00152F56" w:rsidRPr="00357D28">
        <w:rPr>
          <w:spacing w:val="4"/>
        </w:rPr>
        <w:t xml:space="preserve"> </w:t>
      </w:r>
      <w:r w:rsidR="00152F56" w:rsidRPr="00357D28">
        <w:rPr>
          <w:spacing w:val="-2"/>
        </w:rPr>
        <w:t>освітні</w:t>
      </w:r>
      <w:r w:rsidR="00152F56" w:rsidRPr="00357D28">
        <w:rPr>
          <w:spacing w:val="4"/>
        </w:rPr>
        <w:t xml:space="preserve"> </w:t>
      </w:r>
      <w:r w:rsidR="00152F56" w:rsidRPr="00357D28">
        <w:rPr>
          <w:spacing w:val="-1"/>
        </w:rPr>
        <w:t>ресурси</w:t>
      </w:r>
      <w:r w:rsidR="00152F56" w:rsidRPr="00357D28">
        <w:rPr>
          <w:spacing w:val="3"/>
        </w:rPr>
        <w:t xml:space="preserve"> </w:t>
      </w:r>
      <w:r w:rsidR="00152F56" w:rsidRPr="00357D28">
        <w:t>у</w:t>
      </w:r>
      <w:r w:rsidR="00152F56" w:rsidRPr="00357D28">
        <w:rPr>
          <w:spacing w:val="4"/>
        </w:rPr>
        <w:t xml:space="preserve"> </w:t>
      </w:r>
      <w:r w:rsidR="00152F56" w:rsidRPr="00357D28">
        <w:rPr>
          <w:spacing w:val="-2"/>
        </w:rPr>
        <w:t>професійній</w:t>
      </w:r>
      <w:r w:rsidR="00152F56" w:rsidRPr="00357D28">
        <w:rPr>
          <w:spacing w:val="3"/>
        </w:rPr>
        <w:t xml:space="preserve"> </w:t>
      </w:r>
      <w:r w:rsidR="00152F56" w:rsidRPr="00357D28">
        <w:rPr>
          <w:spacing w:val="-1"/>
        </w:rPr>
        <w:t>діяльності</w:t>
      </w:r>
      <w:r w:rsidR="00152F56">
        <w:rPr>
          <w:spacing w:val="-1"/>
        </w:rPr>
        <w:t xml:space="preserve"> </w:t>
      </w:r>
      <w:r w:rsidR="00152F56" w:rsidRPr="00357D28">
        <w:rPr>
          <w:spacing w:val="-2"/>
        </w:rPr>
        <w:t>педагога</w:t>
      </w:r>
      <w:r w:rsidR="001C0B81">
        <w:rPr>
          <w:rFonts w:cs="Times New Roman"/>
          <w:spacing w:val="-2"/>
        </w:rPr>
        <w:t>»</w:t>
      </w:r>
      <w:r w:rsidRPr="00357D28">
        <w:rPr>
          <w:rFonts w:cs="Times New Roman"/>
          <w:spacing w:val="68"/>
        </w:rPr>
        <w:t xml:space="preserve"> </w:t>
      </w:r>
      <w:r w:rsidRPr="00357D28">
        <w:t>(далі</w:t>
      </w:r>
      <w:r w:rsidRPr="00357D28">
        <w:rPr>
          <w:spacing w:val="-2"/>
        </w:rPr>
        <w:t xml:space="preserve"> </w:t>
      </w:r>
      <w:r w:rsidRPr="00357D28">
        <w:t xml:space="preserve">‒ </w:t>
      </w:r>
      <w:r w:rsidRPr="00357D28">
        <w:rPr>
          <w:spacing w:val="-1"/>
        </w:rPr>
        <w:t>Конкурс)</w:t>
      </w:r>
      <w:r w:rsidRPr="00357D28">
        <w:rPr>
          <w:rFonts w:cs="Times New Roman"/>
          <w:spacing w:val="-1"/>
        </w:rPr>
        <w:t>.</w:t>
      </w:r>
    </w:p>
    <w:p w:rsidR="00500DEC" w:rsidRPr="00BA32C9" w:rsidRDefault="00B9595B" w:rsidP="00BA32C9">
      <w:pPr>
        <w:pStyle w:val="a3"/>
        <w:numPr>
          <w:ilvl w:val="1"/>
          <w:numId w:val="11"/>
        </w:numPr>
        <w:tabs>
          <w:tab w:val="left" w:pos="1078"/>
          <w:tab w:val="left" w:pos="1294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spacing w:val="-1"/>
        </w:rPr>
        <w:t>Це</w:t>
      </w:r>
      <w:r w:rsidRPr="00BA32C9">
        <w:rPr>
          <w:rFonts w:cs="Times New Roman"/>
          <w:spacing w:val="52"/>
        </w:rPr>
        <w:t xml:space="preserve"> </w:t>
      </w:r>
      <w:r w:rsidRPr="00BA32C9">
        <w:rPr>
          <w:rFonts w:cs="Times New Roman"/>
          <w:spacing w:val="-1"/>
        </w:rPr>
        <w:t>Положення</w:t>
      </w:r>
      <w:r w:rsidRPr="00BA32C9">
        <w:rPr>
          <w:rFonts w:cs="Times New Roman"/>
          <w:spacing w:val="52"/>
        </w:rPr>
        <w:t xml:space="preserve"> </w:t>
      </w:r>
      <w:r w:rsidRPr="00BA32C9">
        <w:rPr>
          <w:rFonts w:cs="Times New Roman"/>
          <w:spacing w:val="-1"/>
        </w:rPr>
        <w:t>розроблене</w:t>
      </w:r>
      <w:r w:rsidRPr="00BA32C9">
        <w:rPr>
          <w:rFonts w:cs="Times New Roman"/>
          <w:spacing w:val="52"/>
        </w:rPr>
        <w:t xml:space="preserve"> </w:t>
      </w:r>
      <w:r w:rsidRPr="00BA32C9">
        <w:rPr>
          <w:rFonts w:cs="Times New Roman"/>
          <w:spacing w:val="-1"/>
        </w:rPr>
        <w:t>відповідно</w:t>
      </w:r>
      <w:r w:rsidRPr="00BA32C9">
        <w:rPr>
          <w:rFonts w:cs="Times New Roman"/>
          <w:spacing w:val="53"/>
        </w:rPr>
        <w:t xml:space="preserve"> </w:t>
      </w:r>
      <w:r w:rsidRPr="00BA32C9">
        <w:rPr>
          <w:rFonts w:cs="Times New Roman"/>
          <w:spacing w:val="-1"/>
        </w:rPr>
        <w:t>до:</w:t>
      </w:r>
    </w:p>
    <w:p w:rsidR="00500DEC" w:rsidRPr="00BA32C9" w:rsidRDefault="004A64FF" w:rsidP="00BA32C9">
      <w:pPr>
        <w:pStyle w:val="a3"/>
        <w:spacing w:before="0"/>
        <w:ind w:left="0" w:firstLine="567"/>
        <w:jc w:val="both"/>
        <w:rPr>
          <w:rFonts w:cs="Times New Roman"/>
        </w:rPr>
      </w:pPr>
      <w:bookmarkStart w:id="0" w:name="-__Закону_України_&quot;Про_освіту&quot;_від_05_ве"/>
      <w:bookmarkEnd w:id="0"/>
      <w:r w:rsidRPr="00BA32C9">
        <w:rPr>
          <w:rFonts w:cs="Times New Roman"/>
          <w:bCs/>
        </w:rPr>
        <w:t>–</w:t>
      </w:r>
      <w:r w:rsidR="00B9595B" w:rsidRPr="00BA32C9">
        <w:rPr>
          <w:rFonts w:cs="Times New Roman"/>
          <w:b/>
          <w:bCs/>
          <w:spacing w:val="1"/>
        </w:rPr>
        <w:t xml:space="preserve"> </w:t>
      </w:r>
      <w:r w:rsidR="00BA32C9">
        <w:rPr>
          <w:rFonts w:cs="Times New Roman"/>
          <w:b/>
          <w:bCs/>
          <w:spacing w:val="1"/>
        </w:rPr>
        <w:t xml:space="preserve"> </w:t>
      </w:r>
      <w:r w:rsidR="00B9595B" w:rsidRPr="00BA32C9">
        <w:rPr>
          <w:rFonts w:cs="Times New Roman"/>
          <w:spacing w:val="-1"/>
        </w:rPr>
        <w:t>Закону</w:t>
      </w:r>
      <w:r w:rsidR="00B9595B" w:rsidRPr="00BA32C9">
        <w:rPr>
          <w:rFonts w:cs="Times New Roman"/>
          <w:spacing w:val="12"/>
        </w:rPr>
        <w:t xml:space="preserve"> </w:t>
      </w:r>
      <w:r w:rsidR="00B9595B" w:rsidRPr="00BA32C9">
        <w:rPr>
          <w:rFonts w:cs="Times New Roman"/>
          <w:spacing w:val="-1"/>
        </w:rPr>
        <w:t>України</w:t>
      </w:r>
      <w:r w:rsidR="00B9595B" w:rsidRPr="00BA32C9">
        <w:rPr>
          <w:rFonts w:cs="Times New Roman"/>
          <w:spacing w:val="17"/>
        </w:rPr>
        <w:t xml:space="preserve"> </w:t>
      </w:r>
      <w:r w:rsidR="00914FDB" w:rsidRPr="00BA32C9">
        <w:rPr>
          <w:rFonts w:cs="Times New Roman"/>
          <w:spacing w:val="-1"/>
        </w:rPr>
        <w:t>«</w:t>
      </w:r>
      <w:r w:rsidR="00B9595B" w:rsidRPr="00BA32C9">
        <w:rPr>
          <w:rFonts w:cs="Times New Roman"/>
          <w:spacing w:val="-1"/>
        </w:rPr>
        <w:t>Про</w:t>
      </w:r>
      <w:r w:rsidR="00B9595B" w:rsidRPr="00BA32C9">
        <w:rPr>
          <w:rFonts w:cs="Times New Roman"/>
          <w:spacing w:val="15"/>
        </w:rPr>
        <w:t xml:space="preserve"> </w:t>
      </w:r>
      <w:r w:rsidR="00914FDB" w:rsidRPr="00BA32C9">
        <w:rPr>
          <w:rFonts w:cs="Times New Roman"/>
          <w:spacing w:val="-1"/>
        </w:rPr>
        <w:t xml:space="preserve">освіту» </w:t>
      </w:r>
      <w:r w:rsidR="00B9595B" w:rsidRPr="00BA32C9">
        <w:rPr>
          <w:rFonts w:cs="Times New Roman"/>
        </w:rPr>
        <w:t>від</w:t>
      </w:r>
      <w:r w:rsidR="00B9595B" w:rsidRPr="00BA32C9">
        <w:rPr>
          <w:rFonts w:cs="Times New Roman"/>
          <w:spacing w:val="17"/>
        </w:rPr>
        <w:t xml:space="preserve"> </w:t>
      </w:r>
      <w:r w:rsidR="00B9595B" w:rsidRPr="00BA32C9">
        <w:rPr>
          <w:rFonts w:cs="Times New Roman"/>
          <w:spacing w:val="-1"/>
        </w:rPr>
        <w:t>05</w:t>
      </w:r>
      <w:r w:rsidR="00B9595B" w:rsidRPr="00BA32C9">
        <w:rPr>
          <w:rFonts w:cs="Times New Roman"/>
          <w:spacing w:val="17"/>
        </w:rPr>
        <w:t xml:space="preserve"> </w:t>
      </w:r>
      <w:r w:rsidR="00B9595B" w:rsidRPr="00BA32C9">
        <w:rPr>
          <w:rFonts w:cs="Times New Roman"/>
          <w:spacing w:val="-1"/>
        </w:rPr>
        <w:t>вересня</w:t>
      </w:r>
      <w:r w:rsidR="00B9595B" w:rsidRPr="00BA32C9">
        <w:rPr>
          <w:rFonts w:cs="Times New Roman"/>
          <w:spacing w:val="33"/>
        </w:rPr>
        <w:t xml:space="preserve"> </w:t>
      </w:r>
      <w:r w:rsidR="00B9595B" w:rsidRPr="00BA32C9">
        <w:rPr>
          <w:rFonts w:cs="Times New Roman"/>
          <w:spacing w:val="-1"/>
        </w:rPr>
        <w:t>2017</w:t>
      </w:r>
      <w:r w:rsidR="00B9595B" w:rsidRPr="00BA32C9">
        <w:rPr>
          <w:rFonts w:cs="Times New Roman"/>
          <w:spacing w:val="17"/>
        </w:rPr>
        <w:t xml:space="preserve"> </w:t>
      </w:r>
      <w:r w:rsidR="00B9595B" w:rsidRPr="00BA32C9">
        <w:rPr>
          <w:rFonts w:cs="Times New Roman"/>
        </w:rPr>
        <w:t>р.</w:t>
      </w:r>
      <w:r w:rsidR="00B9595B" w:rsidRPr="00BA32C9">
        <w:rPr>
          <w:rFonts w:cs="Times New Roman"/>
          <w:spacing w:val="16"/>
        </w:rPr>
        <w:t xml:space="preserve"> </w:t>
      </w:r>
      <w:r w:rsidR="00B9595B" w:rsidRPr="00BA32C9">
        <w:rPr>
          <w:rFonts w:cs="Times New Roman"/>
        </w:rPr>
        <w:t>№</w:t>
      </w:r>
      <w:r w:rsidR="00B9595B" w:rsidRPr="00BA32C9">
        <w:rPr>
          <w:rFonts w:cs="Times New Roman"/>
          <w:spacing w:val="17"/>
        </w:rPr>
        <w:t xml:space="preserve"> </w:t>
      </w:r>
      <w:r w:rsidR="00B9595B" w:rsidRPr="00BA32C9">
        <w:rPr>
          <w:rFonts w:cs="Times New Roman"/>
          <w:spacing w:val="-1"/>
        </w:rPr>
        <w:t>2145-VIII</w:t>
      </w:r>
      <w:r w:rsidR="00B9595B" w:rsidRPr="00BA32C9">
        <w:rPr>
          <w:rFonts w:cs="Times New Roman"/>
          <w:spacing w:val="16"/>
        </w:rPr>
        <w:t xml:space="preserve"> </w:t>
      </w:r>
      <w:r w:rsidR="00B9595B" w:rsidRPr="00BA32C9">
        <w:rPr>
          <w:rFonts w:cs="Times New Roman"/>
          <w:spacing w:val="-1"/>
        </w:rPr>
        <w:t>(згідно</w:t>
      </w:r>
      <w:r w:rsidR="00B9595B" w:rsidRPr="00BA32C9">
        <w:rPr>
          <w:rFonts w:cs="Times New Roman"/>
          <w:spacing w:val="49"/>
        </w:rPr>
        <w:t xml:space="preserve"> </w:t>
      </w:r>
      <w:r w:rsidR="00B9595B" w:rsidRPr="00BA32C9">
        <w:rPr>
          <w:rFonts w:cs="Times New Roman"/>
        </w:rPr>
        <w:t>з</w:t>
      </w:r>
      <w:r w:rsidR="00B9595B" w:rsidRPr="00BA32C9">
        <w:rPr>
          <w:rFonts w:cs="Times New Roman"/>
          <w:spacing w:val="-1"/>
        </w:rPr>
        <w:t xml:space="preserve"> останніми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змінами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та доповненнями</w:t>
      </w:r>
      <w:r w:rsidR="00440ACB" w:rsidRPr="00BA32C9">
        <w:rPr>
          <w:rFonts w:cs="Times New Roman"/>
          <w:spacing w:val="-1"/>
        </w:rPr>
        <w:t xml:space="preserve"> </w:t>
      </w:r>
      <w:r w:rsidR="00357D28" w:rsidRPr="00BA32C9">
        <w:rPr>
          <w:rFonts w:cs="Times New Roman"/>
          <w:color w:val="000000" w:themeColor="text1"/>
          <w:spacing w:val="-1"/>
        </w:rPr>
        <w:t xml:space="preserve">від </w:t>
      </w:r>
      <w:r w:rsidR="00C45AAC" w:rsidRPr="00BA32C9">
        <w:rPr>
          <w:rFonts w:cs="Times New Roman"/>
          <w:color w:val="000000" w:themeColor="text1"/>
          <w:spacing w:val="-1"/>
        </w:rPr>
        <w:t xml:space="preserve">13 грудня </w:t>
      </w:r>
      <w:r w:rsidR="00357D28" w:rsidRPr="00BA32C9">
        <w:rPr>
          <w:rFonts w:cs="Times New Roman"/>
          <w:color w:val="000000" w:themeColor="text1"/>
          <w:spacing w:val="-1"/>
        </w:rPr>
        <w:t>2022</w:t>
      </w:r>
      <w:r w:rsidR="00C45AAC" w:rsidRPr="00BA32C9">
        <w:rPr>
          <w:rFonts w:cs="Times New Roman"/>
          <w:color w:val="000000" w:themeColor="text1"/>
          <w:spacing w:val="-1"/>
        </w:rPr>
        <w:t xml:space="preserve"> р.</w:t>
      </w:r>
      <w:r w:rsidR="00357D28" w:rsidRPr="00BA32C9">
        <w:rPr>
          <w:rFonts w:cs="Times New Roman"/>
          <w:color w:val="000000" w:themeColor="text1"/>
          <w:spacing w:val="-1"/>
        </w:rPr>
        <w:t xml:space="preserve"> </w:t>
      </w:r>
      <w:hyperlink r:id="rId9" w:anchor="n447" w:tgtFrame="_blank" w:history="1">
        <w:r w:rsidR="00357D28" w:rsidRPr="00BA32C9">
          <w:rPr>
            <w:rStyle w:val="a5"/>
            <w:rFonts w:cs="Times New Roman"/>
            <w:color w:val="000000" w:themeColor="text1"/>
            <w:spacing w:val="-1"/>
            <w:u w:val="none"/>
            <w:lang w:val="ru-RU"/>
          </w:rPr>
          <w:t>№ 2834-</w:t>
        </w:r>
        <w:r w:rsidR="00357D28" w:rsidRPr="00BA32C9">
          <w:rPr>
            <w:rStyle w:val="a5"/>
            <w:rFonts w:cs="Times New Roman"/>
            <w:color w:val="000000" w:themeColor="text1"/>
            <w:spacing w:val="-1"/>
            <w:u w:val="none"/>
          </w:rPr>
          <w:t>IX</w:t>
        </w:r>
        <w:r w:rsidR="00357D28" w:rsidRPr="00BA32C9">
          <w:rPr>
            <w:rStyle w:val="a5"/>
            <w:rFonts w:cs="Times New Roman"/>
            <w:color w:val="000000" w:themeColor="text1"/>
            <w:spacing w:val="-1"/>
            <w:u w:val="none"/>
            <w:lang w:val="ru-RU"/>
          </w:rPr>
          <w:t xml:space="preserve"> </w:t>
        </w:r>
      </w:hyperlink>
      <w:r w:rsidR="00B9595B" w:rsidRPr="00BA32C9">
        <w:rPr>
          <w:rFonts w:cs="Times New Roman"/>
          <w:spacing w:val="-1"/>
        </w:rPr>
        <w:t>);</w:t>
      </w:r>
    </w:p>
    <w:p w:rsidR="00FC26C3" w:rsidRPr="00BA32C9" w:rsidRDefault="00152F56" w:rsidP="00BA32C9">
      <w:pPr>
        <w:pStyle w:val="a3"/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spacing w:val="2"/>
        </w:rPr>
        <w:t>–</w:t>
      </w:r>
      <w:r w:rsidR="00DA63EF" w:rsidRPr="00BA32C9">
        <w:rPr>
          <w:rFonts w:cs="Times New Roman"/>
          <w:b/>
          <w:spacing w:val="2"/>
        </w:rPr>
        <w:t xml:space="preserve"> </w:t>
      </w:r>
      <w:r w:rsidR="00B9595B" w:rsidRPr="00BA32C9">
        <w:rPr>
          <w:rFonts w:cs="Times New Roman"/>
          <w:spacing w:val="2"/>
        </w:rPr>
        <w:t>Закону</w:t>
      </w:r>
      <w:r w:rsidR="00B9595B" w:rsidRPr="00BA32C9">
        <w:rPr>
          <w:rFonts w:cs="Times New Roman"/>
          <w:spacing w:val="-4"/>
        </w:rPr>
        <w:t xml:space="preserve"> </w:t>
      </w:r>
      <w:r w:rsidR="00B9595B" w:rsidRPr="00BA32C9">
        <w:rPr>
          <w:rFonts w:cs="Times New Roman"/>
          <w:spacing w:val="-1"/>
        </w:rPr>
        <w:t>України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2"/>
        </w:rPr>
        <w:t>«Про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фахову</w:t>
      </w:r>
      <w:r w:rsidR="00B9595B" w:rsidRPr="00BA32C9">
        <w:rPr>
          <w:rFonts w:cs="Times New Roman"/>
          <w:spacing w:val="-4"/>
        </w:rPr>
        <w:t xml:space="preserve"> </w:t>
      </w:r>
      <w:proofErr w:type="spellStart"/>
      <w:r w:rsidR="00B9595B" w:rsidRPr="00BA32C9">
        <w:rPr>
          <w:rFonts w:cs="Times New Roman"/>
          <w:spacing w:val="-1"/>
        </w:rPr>
        <w:t>передвищу</w:t>
      </w:r>
      <w:proofErr w:type="spellEnd"/>
      <w:r w:rsidR="00B9595B" w:rsidRPr="00BA32C9">
        <w:rPr>
          <w:rFonts w:cs="Times New Roman"/>
          <w:spacing w:val="-2"/>
        </w:rPr>
        <w:t xml:space="preserve"> </w:t>
      </w:r>
      <w:r w:rsidR="00B9595B" w:rsidRPr="00BA32C9">
        <w:rPr>
          <w:rFonts w:cs="Times New Roman"/>
          <w:spacing w:val="-1"/>
        </w:rPr>
        <w:t>освіту»</w:t>
      </w:r>
      <w:r w:rsidR="00B9595B" w:rsidRPr="00BA32C9">
        <w:rPr>
          <w:rFonts w:cs="Times New Roman"/>
          <w:spacing w:val="68"/>
        </w:rPr>
        <w:t xml:space="preserve"> </w:t>
      </w:r>
      <w:r w:rsidR="00B9595B" w:rsidRPr="00BA32C9">
        <w:rPr>
          <w:rFonts w:cs="Times New Roman"/>
        </w:rPr>
        <w:t xml:space="preserve">від 06 </w:t>
      </w:r>
      <w:r w:rsidR="00B9595B" w:rsidRPr="00BA32C9">
        <w:rPr>
          <w:rFonts w:cs="Times New Roman"/>
          <w:spacing w:val="-1"/>
        </w:rPr>
        <w:t>червня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2019</w:t>
      </w:r>
      <w:r w:rsidR="00B9595B" w:rsidRPr="00BA32C9">
        <w:rPr>
          <w:rFonts w:cs="Times New Roman"/>
          <w:spacing w:val="-2"/>
        </w:rPr>
        <w:t xml:space="preserve"> </w:t>
      </w:r>
      <w:r w:rsidR="00B9595B" w:rsidRPr="00BA32C9">
        <w:rPr>
          <w:rFonts w:cs="Times New Roman"/>
          <w:spacing w:val="1"/>
        </w:rPr>
        <w:t>р.</w:t>
      </w:r>
      <w:r w:rsidR="00C45AAC" w:rsidRPr="00BA32C9">
        <w:rPr>
          <w:rFonts w:cs="Times New Roman"/>
        </w:rPr>
        <w:t xml:space="preserve"> </w:t>
      </w:r>
      <w:r w:rsidRPr="00BA32C9">
        <w:rPr>
          <w:rFonts w:cs="Times New Roman"/>
        </w:rPr>
        <w:br/>
      </w:r>
      <w:r w:rsidR="00B9595B" w:rsidRPr="00BA32C9">
        <w:rPr>
          <w:rFonts w:cs="Times New Roman"/>
        </w:rPr>
        <w:t>№</w:t>
      </w:r>
      <w:r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2745-VIII (згідно</w:t>
      </w:r>
      <w:r w:rsidR="00B9595B" w:rsidRPr="00BA32C9">
        <w:rPr>
          <w:rFonts w:cs="Times New Roman"/>
          <w:spacing w:val="-2"/>
        </w:rPr>
        <w:t xml:space="preserve"> </w:t>
      </w:r>
      <w:r w:rsidR="00B9595B" w:rsidRPr="00BA32C9">
        <w:rPr>
          <w:rFonts w:cs="Times New Roman"/>
        </w:rPr>
        <w:t>з</w:t>
      </w:r>
      <w:r w:rsidR="00B9595B" w:rsidRPr="00BA32C9">
        <w:rPr>
          <w:rFonts w:cs="Times New Roman"/>
          <w:spacing w:val="-1"/>
        </w:rPr>
        <w:t xml:space="preserve"> останніми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змінами</w:t>
      </w:r>
      <w:r w:rsidR="00B9595B" w:rsidRPr="00BA32C9">
        <w:rPr>
          <w:rFonts w:cs="Times New Roman"/>
          <w:spacing w:val="-2"/>
        </w:rPr>
        <w:t xml:space="preserve"> </w:t>
      </w:r>
      <w:r w:rsidR="00B9595B" w:rsidRPr="00BA32C9">
        <w:rPr>
          <w:rFonts w:cs="Times New Roman"/>
          <w:spacing w:val="-1"/>
        </w:rPr>
        <w:t>та доповненнями</w:t>
      </w:r>
      <w:r w:rsidR="00440ACB" w:rsidRPr="00BA32C9">
        <w:rPr>
          <w:rFonts w:cs="Times New Roman"/>
          <w:spacing w:val="-1"/>
        </w:rPr>
        <w:t xml:space="preserve"> </w:t>
      </w:r>
      <w:r w:rsidR="00C45AAC" w:rsidRPr="00BA32C9">
        <w:rPr>
          <w:rFonts w:cs="Times New Roman"/>
          <w:spacing w:val="-1"/>
        </w:rPr>
        <w:t xml:space="preserve">від 28 липня 2022 р. </w:t>
      </w:r>
      <w:r w:rsidRPr="00BA32C9">
        <w:rPr>
          <w:rFonts w:cs="Times New Roman"/>
          <w:spacing w:val="-1"/>
        </w:rPr>
        <w:br/>
      </w:r>
      <w:r w:rsidR="00C45AAC" w:rsidRPr="00BA32C9">
        <w:rPr>
          <w:rFonts w:cs="Times New Roman"/>
          <w:spacing w:val="-1"/>
        </w:rPr>
        <w:t xml:space="preserve">№ 2471-IX </w:t>
      </w:r>
      <w:r w:rsidR="00B9595B" w:rsidRPr="00BA32C9">
        <w:rPr>
          <w:rFonts w:cs="Times New Roman"/>
          <w:spacing w:val="-1"/>
        </w:rPr>
        <w:t>);</w:t>
      </w:r>
    </w:p>
    <w:p w:rsidR="00152F56" w:rsidRPr="00BA32C9" w:rsidRDefault="00BA32C9" w:rsidP="00BA32C9">
      <w:pPr>
        <w:pStyle w:val="a3"/>
        <w:tabs>
          <w:tab w:val="left" w:pos="709"/>
        </w:tabs>
        <w:spacing w:before="0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– </w:t>
      </w:r>
      <w:hyperlink r:id="rId10" w:anchor="n13" w:history="1">
        <w:r w:rsidR="00152F56" w:rsidRPr="00BA32C9">
          <w:rPr>
            <w:rStyle w:val="a5"/>
            <w:rFonts w:cs="Times New Roman"/>
            <w:color w:val="auto"/>
            <w:u w:val="none"/>
            <w:shd w:val="clear" w:color="auto" w:fill="FFFFFF"/>
          </w:rPr>
          <w:t xml:space="preserve">Концепції розвитку цифрових </w:t>
        </w:r>
        <w:proofErr w:type="spellStart"/>
        <w:r w:rsidR="00152F56" w:rsidRPr="00BA32C9">
          <w:rPr>
            <w:rStyle w:val="a5"/>
            <w:rFonts w:cs="Times New Roman"/>
            <w:color w:val="auto"/>
            <w:u w:val="none"/>
            <w:shd w:val="clear" w:color="auto" w:fill="FFFFFF"/>
          </w:rPr>
          <w:t>компетентностей</w:t>
        </w:r>
        <w:proofErr w:type="spellEnd"/>
      </w:hyperlink>
      <w:r w:rsidR="00152F56" w:rsidRPr="00BA32C9">
        <w:rPr>
          <w:rFonts w:cs="Times New Roman"/>
        </w:rPr>
        <w:t xml:space="preserve">, </w:t>
      </w:r>
      <w:r w:rsidR="00152F56" w:rsidRPr="00BA32C9">
        <w:rPr>
          <w:rFonts w:cs="Times New Roman"/>
          <w:spacing w:val="-1"/>
        </w:rPr>
        <w:t>схваленої</w:t>
      </w:r>
      <w:r w:rsidR="00152F56" w:rsidRPr="00BA32C9">
        <w:rPr>
          <w:rFonts w:cs="Times New Roman"/>
          <w:spacing w:val="15"/>
        </w:rPr>
        <w:t xml:space="preserve"> </w:t>
      </w:r>
      <w:r w:rsidR="00152F56" w:rsidRPr="00BA32C9">
        <w:rPr>
          <w:rFonts w:cs="Times New Roman"/>
          <w:spacing w:val="-1"/>
        </w:rPr>
        <w:t>розпорядженням</w:t>
      </w:r>
      <w:r w:rsidR="00152F56" w:rsidRPr="00BA32C9">
        <w:rPr>
          <w:rFonts w:cs="Times New Roman"/>
          <w:spacing w:val="16"/>
        </w:rPr>
        <w:t xml:space="preserve"> </w:t>
      </w:r>
      <w:r w:rsidR="00152F56" w:rsidRPr="00BA32C9">
        <w:rPr>
          <w:rFonts w:cs="Times New Roman"/>
          <w:spacing w:val="-1"/>
        </w:rPr>
        <w:t>Кабінету</w:t>
      </w:r>
      <w:r w:rsidR="00152F56" w:rsidRPr="00BA32C9">
        <w:rPr>
          <w:rFonts w:cs="Times New Roman"/>
          <w:spacing w:val="12"/>
        </w:rPr>
        <w:t xml:space="preserve"> </w:t>
      </w:r>
      <w:r w:rsidR="00152F56" w:rsidRPr="00BA32C9">
        <w:rPr>
          <w:rFonts w:cs="Times New Roman"/>
          <w:spacing w:val="-1"/>
        </w:rPr>
        <w:t>Міністрів</w:t>
      </w:r>
      <w:r w:rsidR="00152F56" w:rsidRPr="00BA32C9">
        <w:rPr>
          <w:rFonts w:cs="Times New Roman"/>
          <w:spacing w:val="13"/>
        </w:rPr>
        <w:t xml:space="preserve"> </w:t>
      </w:r>
      <w:r w:rsidR="00152F56" w:rsidRPr="00BA32C9">
        <w:rPr>
          <w:rFonts w:cs="Times New Roman"/>
          <w:spacing w:val="-1"/>
        </w:rPr>
        <w:t xml:space="preserve">України </w:t>
      </w:r>
      <w:r w:rsidR="00152F56" w:rsidRPr="00BA32C9">
        <w:rPr>
          <w:rFonts w:cs="Times New Roman"/>
        </w:rPr>
        <w:t>«</w:t>
      </w:r>
      <w:r w:rsidR="00152F56" w:rsidRPr="00BA32C9">
        <w:rPr>
          <w:rFonts w:cs="Times New Roman"/>
          <w:bCs/>
          <w:shd w:val="clear" w:color="auto" w:fill="FFFFFF"/>
        </w:rPr>
        <w:t xml:space="preserve">Про схвалення Концепції розвитку цифрових </w:t>
      </w:r>
      <w:proofErr w:type="spellStart"/>
      <w:r w:rsidR="00152F56" w:rsidRPr="00BA32C9">
        <w:rPr>
          <w:rFonts w:cs="Times New Roman"/>
          <w:bCs/>
          <w:shd w:val="clear" w:color="auto" w:fill="FFFFFF"/>
        </w:rPr>
        <w:t>компетентностей</w:t>
      </w:r>
      <w:proofErr w:type="spellEnd"/>
      <w:r w:rsidR="00152F56" w:rsidRPr="00BA32C9">
        <w:rPr>
          <w:rFonts w:cs="Times New Roman"/>
          <w:bCs/>
          <w:shd w:val="clear" w:color="auto" w:fill="FFFFFF"/>
        </w:rPr>
        <w:t xml:space="preserve"> та затвердження плану заходів з її реалізації» </w:t>
      </w:r>
      <w:r w:rsidR="00152F56" w:rsidRPr="00BA32C9">
        <w:rPr>
          <w:rStyle w:val="rvts9"/>
          <w:rFonts w:cs="Times New Roman"/>
          <w:bCs/>
        </w:rPr>
        <w:t>від</w:t>
      </w:r>
      <w:r w:rsidR="00A523D3" w:rsidRPr="00BA32C9">
        <w:rPr>
          <w:rStyle w:val="rvts9"/>
          <w:rFonts w:cs="Times New Roman"/>
          <w:bCs/>
        </w:rPr>
        <w:t xml:space="preserve"> </w:t>
      </w:r>
      <w:r w:rsidR="00152F56" w:rsidRPr="00BA32C9">
        <w:rPr>
          <w:rStyle w:val="rvts9"/>
          <w:rFonts w:cs="Times New Roman"/>
          <w:bCs/>
        </w:rPr>
        <w:t>3 березня 2021 р. № 167-р;</w:t>
      </w:r>
    </w:p>
    <w:p w:rsidR="00FC26C3" w:rsidRPr="00BA32C9" w:rsidRDefault="00390765" w:rsidP="00BA32C9">
      <w:pPr>
        <w:pStyle w:val="a3"/>
        <w:tabs>
          <w:tab w:val="left" w:pos="709"/>
        </w:tabs>
        <w:spacing w:before="0"/>
        <w:ind w:left="0" w:firstLine="567"/>
        <w:jc w:val="both"/>
        <w:rPr>
          <w:rFonts w:cs="Times New Roman"/>
          <w:spacing w:val="-1"/>
        </w:rPr>
      </w:pPr>
      <w:r w:rsidRPr="00BA32C9">
        <w:rPr>
          <w:rFonts w:cs="Times New Roman"/>
          <w:spacing w:val="-1"/>
        </w:rPr>
        <w:t xml:space="preserve">– </w:t>
      </w:r>
      <w:r w:rsidR="00FC26C3" w:rsidRPr="00BA32C9">
        <w:rPr>
          <w:rFonts w:cs="Times New Roman"/>
          <w:spacing w:val="-1"/>
        </w:rPr>
        <w:t>Концепції</w:t>
      </w:r>
      <w:r w:rsidR="00FC26C3" w:rsidRPr="00BA32C9">
        <w:rPr>
          <w:rFonts w:cs="Times New Roman"/>
          <w:spacing w:val="7"/>
        </w:rPr>
        <w:t xml:space="preserve"> </w:t>
      </w:r>
      <w:r w:rsidR="00FC26C3" w:rsidRPr="00BA32C9">
        <w:rPr>
          <w:rFonts w:cs="Times New Roman"/>
          <w:spacing w:val="-1"/>
        </w:rPr>
        <w:t>підготовки</w:t>
      </w:r>
      <w:r w:rsidR="00FC26C3" w:rsidRPr="00BA32C9">
        <w:rPr>
          <w:rFonts w:cs="Times New Roman"/>
          <w:spacing w:val="7"/>
        </w:rPr>
        <w:t xml:space="preserve"> </w:t>
      </w:r>
      <w:r w:rsidR="00FC26C3" w:rsidRPr="00BA32C9">
        <w:rPr>
          <w:rFonts w:cs="Times New Roman"/>
          <w:spacing w:val="-1"/>
        </w:rPr>
        <w:t>фахівців</w:t>
      </w:r>
      <w:r w:rsidR="00FC26C3" w:rsidRPr="00BA32C9">
        <w:rPr>
          <w:rFonts w:cs="Times New Roman"/>
          <w:spacing w:val="5"/>
        </w:rPr>
        <w:t xml:space="preserve"> </w:t>
      </w:r>
      <w:r w:rsidR="00FC26C3" w:rsidRPr="00BA32C9">
        <w:rPr>
          <w:rFonts w:cs="Times New Roman"/>
          <w:spacing w:val="-1"/>
        </w:rPr>
        <w:t>за</w:t>
      </w:r>
      <w:r w:rsidR="00FC26C3" w:rsidRPr="00BA32C9">
        <w:rPr>
          <w:rFonts w:cs="Times New Roman"/>
          <w:spacing w:val="6"/>
        </w:rPr>
        <w:t xml:space="preserve"> </w:t>
      </w:r>
      <w:r w:rsidR="00FC26C3" w:rsidRPr="00BA32C9">
        <w:rPr>
          <w:rFonts w:cs="Times New Roman"/>
          <w:spacing w:val="-1"/>
        </w:rPr>
        <w:t>дуальною</w:t>
      </w:r>
      <w:r w:rsidR="00FC26C3" w:rsidRPr="00BA32C9">
        <w:rPr>
          <w:rFonts w:cs="Times New Roman"/>
          <w:spacing w:val="5"/>
        </w:rPr>
        <w:t xml:space="preserve"> </w:t>
      </w:r>
      <w:r w:rsidR="00FC26C3" w:rsidRPr="00BA32C9">
        <w:rPr>
          <w:rFonts w:cs="Times New Roman"/>
          <w:spacing w:val="-1"/>
        </w:rPr>
        <w:t>формою</w:t>
      </w:r>
      <w:r w:rsidR="00FC26C3" w:rsidRPr="00BA32C9">
        <w:rPr>
          <w:rFonts w:cs="Times New Roman"/>
          <w:spacing w:val="5"/>
        </w:rPr>
        <w:t xml:space="preserve"> </w:t>
      </w:r>
      <w:r w:rsidR="00FC26C3" w:rsidRPr="00BA32C9">
        <w:rPr>
          <w:rFonts w:cs="Times New Roman"/>
          <w:spacing w:val="-1"/>
        </w:rPr>
        <w:t>здобуття</w:t>
      </w:r>
      <w:r w:rsidR="00FC26C3" w:rsidRPr="00BA32C9">
        <w:rPr>
          <w:rFonts w:cs="Times New Roman"/>
          <w:spacing w:val="6"/>
        </w:rPr>
        <w:t xml:space="preserve"> </w:t>
      </w:r>
      <w:r w:rsidR="00FC26C3" w:rsidRPr="00BA32C9">
        <w:rPr>
          <w:rFonts w:cs="Times New Roman"/>
        </w:rPr>
        <w:t>освіти,</w:t>
      </w:r>
      <w:r w:rsidR="00FC26C3" w:rsidRPr="00BA32C9">
        <w:rPr>
          <w:rFonts w:cs="Times New Roman"/>
          <w:spacing w:val="45"/>
        </w:rPr>
        <w:t xml:space="preserve"> </w:t>
      </w:r>
      <w:r w:rsidR="00FC26C3" w:rsidRPr="00BA32C9">
        <w:rPr>
          <w:rFonts w:cs="Times New Roman"/>
          <w:spacing w:val="-1"/>
        </w:rPr>
        <w:t>схваленої</w:t>
      </w:r>
      <w:r w:rsidR="00FC26C3" w:rsidRPr="00BA32C9">
        <w:rPr>
          <w:rFonts w:cs="Times New Roman"/>
          <w:spacing w:val="15"/>
        </w:rPr>
        <w:t xml:space="preserve"> </w:t>
      </w:r>
      <w:r w:rsidR="00FC26C3" w:rsidRPr="00BA32C9">
        <w:rPr>
          <w:rFonts w:cs="Times New Roman"/>
          <w:spacing w:val="-1"/>
        </w:rPr>
        <w:t>розпорядженням</w:t>
      </w:r>
      <w:r w:rsidR="00FC26C3" w:rsidRPr="00BA32C9">
        <w:rPr>
          <w:rFonts w:cs="Times New Roman"/>
          <w:spacing w:val="16"/>
        </w:rPr>
        <w:t xml:space="preserve"> </w:t>
      </w:r>
      <w:r w:rsidR="00FC26C3" w:rsidRPr="00BA32C9">
        <w:rPr>
          <w:rFonts w:cs="Times New Roman"/>
          <w:spacing w:val="-1"/>
        </w:rPr>
        <w:t>Кабінету</w:t>
      </w:r>
      <w:r w:rsidR="00FC26C3" w:rsidRPr="00BA32C9">
        <w:rPr>
          <w:rFonts w:cs="Times New Roman"/>
          <w:spacing w:val="12"/>
        </w:rPr>
        <w:t xml:space="preserve"> </w:t>
      </w:r>
      <w:r w:rsidR="00FC26C3" w:rsidRPr="00BA32C9">
        <w:rPr>
          <w:rFonts w:cs="Times New Roman"/>
          <w:spacing w:val="-1"/>
        </w:rPr>
        <w:t>Міністрів</w:t>
      </w:r>
      <w:r w:rsidR="00FC26C3" w:rsidRPr="00BA32C9">
        <w:rPr>
          <w:rFonts w:cs="Times New Roman"/>
          <w:spacing w:val="13"/>
        </w:rPr>
        <w:t xml:space="preserve"> </w:t>
      </w:r>
      <w:r w:rsidR="00FC26C3" w:rsidRPr="00BA32C9">
        <w:rPr>
          <w:rFonts w:cs="Times New Roman"/>
          <w:spacing w:val="-1"/>
        </w:rPr>
        <w:t>України</w:t>
      </w:r>
      <w:r w:rsidR="00FC26C3" w:rsidRPr="00BA32C9">
        <w:rPr>
          <w:rFonts w:cs="Times New Roman"/>
          <w:spacing w:val="17"/>
        </w:rPr>
        <w:t xml:space="preserve"> </w:t>
      </w:r>
      <w:r w:rsidR="00FC26C3" w:rsidRPr="00BA32C9">
        <w:rPr>
          <w:rFonts w:cs="Times New Roman"/>
          <w:spacing w:val="-1"/>
        </w:rPr>
        <w:t>від</w:t>
      </w:r>
      <w:r w:rsidR="00FC26C3" w:rsidRPr="00BA32C9">
        <w:rPr>
          <w:rFonts w:cs="Times New Roman"/>
          <w:spacing w:val="15"/>
        </w:rPr>
        <w:t xml:space="preserve"> </w:t>
      </w:r>
      <w:r w:rsidR="00FC26C3" w:rsidRPr="00BA32C9">
        <w:rPr>
          <w:rFonts w:cs="Times New Roman"/>
          <w:spacing w:val="-1"/>
        </w:rPr>
        <w:t>19</w:t>
      </w:r>
      <w:r w:rsidR="00FC26C3" w:rsidRPr="00BA32C9">
        <w:rPr>
          <w:rFonts w:cs="Times New Roman"/>
          <w:spacing w:val="17"/>
        </w:rPr>
        <w:t xml:space="preserve"> </w:t>
      </w:r>
      <w:r w:rsidR="00FC26C3" w:rsidRPr="00BA32C9">
        <w:rPr>
          <w:rFonts w:cs="Times New Roman"/>
          <w:spacing w:val="-1"/>
        </w:rPr>
        <w:t>вересня</w:t>
      </w:r>
      <w:r w:rsidR="00FC26C3" w:rsidRPr="00BA32C9">
        <w:rPr>
          <w:rFonts w:cs="Times New Roman"/>
          <w:spacing w:val="14"/>
        </w:rPr>
        <w:t xml:space="preserve"> </w:t>
      </w:r>
      <w:r w:rsidR="00FC26C3" w:rsidRPr="00BA32C9">
        <w:rPr>
          <w:rFonts w:cs="Times New Roman"/>
          <w:spacing w:val="-1"/>
        </w:rPr>
        <w:t>2018</w:t>
      </w:r>
      <w:r w:rsidR="00FC26C3" w:rsidRPr="00BA32C9">
        <w:rPr>
          <w:rFonts w:cs="Times New Roman"/>
          <w:spacing w:val="15"/>
        </w:rPr>
        <w:t xml:space="preserve"> </w:t>
      </w:r>
      <w:r w:rsidR="00FC26C3" w:rsidRPr="00BA32C9">
        <w:rPr>
          <w:rFonts w:cs="Times New Roman"/>
          <w:spacing w:val="1"/>
        </w:rPr>
        <w:t>р.</w:t>
      </w:r>
      <w:r w:rsidRPr="00BA32C9">
        <w:rPr>
          <w:rFonts w:cs="Times New Roman"/>
        </w:rPr>
        <w:t xml:space="preserve"> </w:t>
      </w:r>
      <w:r w:rsidRPr="00BA32C9">
        <w:rPr>
          <w:rFonts w:cs="Times New Roman"/>
        </w:rPr>
        <w:br/>
      </w:r>
      <w:r w:rsidR="00FC26C3" w:rsidRPr="00BA32C9">
        <w:rPr>
          <w:rFonts w:cs="Times New Roman"/>
        </w:rPr>
        <w:t>№</w:t>
      </w:r>
      <w:r w:rsidR="00FC26C3" w:rsidRPr="00BA32C9">
        <w:rPr>
          <w:rFonts w:cs="Times New Roman"/>
          <w:spacing w:val="36"/>
        </w:rPr>
        <w:t xml:space="preserve"> </w:t>
      </w:r>
      <w:r w:rsidR="00FC26C3" w:rsidRPr="00BA32C9">
        <w:rPr>
          <w:rFonts w:cs="Times New Roman"/>
          <w:spacing w:val="-1"/>
        </w:rPr>
        <w:t>660-р</w:t>
      </w:r>
      <w:r w:rsidR="00FC26C3" w:rsidRPr="00BA32C9">
        <w:rPr>
          <w:rFonts w:cs="Times New Roman"/>
          <w:spacing w:val="36"/>
        </w:rPr>
        <w:t xml:space="preserve"> </w:t>
      </w:r>
      <w:r w:rsidR="00FC26C3" w:rsidRPr="00BA32C9">
        <w:rPr>
          <w:rFonts w:cs="Times New Roman"/>
          <w:spacing w:val="-1"/>
        </w:rPr>
        <w:t>«Про</w:t>
      </w:r>
      <w:r w:rsidR="00FC26C3" w:rsidRPr="00BA32C9">
        <w:rPr>
          <w:rFonts w:cs="Times New Roman"/>
          <w:spacing w:val="36"/>
        </w:rPr>
        <w:t xml:space="preserve"> </w:t>
      </w:r>
      <w:r w:rsidR="00FC26C3" w:rsidRPr="00BA32C9">
        <w:rPr>
          <w:rFonts w:cs="Times New Roman"/>
          <w:spacing w:val="-1"/>
        </w:rPr>
        <w:t>схвалення</w:t>
      </w:r>
      <w:r w:rsidR="00FC26C3" w:rsidRPr="00BA32C9">
        <w:rPr>
          <w:rFonts w:cs="Times New Roman"/>
          <w:spacing w:val="36"/>
        </w:rPr>
        <w:t xml:space="preserve"> </w:t>
      </w:r>
      <w:r w:rsidR="00FC26C3" w:rsidRPr="00BA32C9">
        <w:rPr>
          <w:rFonts w:cs="Times New Roman"/>
          <w:spacing w:val="-1"/>
        </w:rPr>
        <w:t>Концепції</w:t>
      </w:r>
      <w:r w:rsidR="00FC26C3" w:rsidRPr="00BA32C9">
        <w:rPr>
          <w:rFonts w:cs="Times New Roman"/>
          <w:spacing w:val="34"/>
        </w:rPr>
        <w:t xml:space="preserve"> </w:t>
      </w:r>
      <w:r w:rsidR="00FC26C3" w:rsidRPr="00BA32C9">
        <w:rPr>
          <w:rFonts w:cs="Times New Roman"/>
          <w:spacing w:val="-1"/>
        </w:rPr>
        <w:t>підготовки</w:t>
      </w:r>
      <w:r w:rsidR="00FC26C3" w:rsidRPr="00BA32C9">
        <w:rPr>
          <w:rFonts w:cs="Times New Roman"/>
          <w:spacing w:val="36"/>
        </w:rPr>
        <w:t xml:space="preserve"> </w:t>
      </w:r>
      <w:r w:rsidR="00FC26C3" w:rsidRPr="00BA32C9">
        <w:rPr>
          <w:rFonts w:cs="Times New Roman"/>
          <w:spacing w:val="-1"/>
        </w:rPr>
        <w:t>фахівців</w:t>
      </w:r>
      <w:r w:rsidR="00FC26C3" w:rsidRPr="00BA32C9">
        <w:rPr>
          <w:rFonts w:cs="Times New Roman"/>
          <w:spacing w:val="35"/>
        </w:rPr>
        <w:t xml:space="preserve"> </w:t>
      </w:r>
      <w:r w:rsidR="00FC26C3" w:rsidRPr="00BA32C9">
        <w:rPr>
          <w:rFonts w:cs="Times New Roman"/>
          <w:spacing w:val="-2"/>
        </w:rPr>
        <w:t>за</w:t>
      </w:r>
      <w:r w:rsidR="00FC26C3" w:rsidRPr="00BA32C9">
        <w:rPr>
          <w:rFonts w:cs="Times New Roman"/>
          <w:spacing w:val="35"/>
        </w:rPr>
        <w:t xml:space="preserve"> </w:t>
      </w:r>
      <w:r w:rsidR="00FC26C3" w:rsidRPr="00BA32C9">
        <w:rPr>
          <w:rFonts w:cs="Times New Roman"/>
          <w:spacing w:val="-1"/>
        </w:rPr>
        <w:t>дуальною</w:t>
      </w:r>
      <w:r w:rsidR="00FC26C3" w:rsidRPr="00BA32C9">
        <w:rPr>
          <w:rFonts w:cs="Times New Roman"/>
          <w:spacing w:val="34"/>
        </w:rPr>
        <w:t xml:space="preserve"> </w:t>
      </w:r>
      <w:r w:rsidR="00FC26C3" w:rsidRPr="00BA32C9">
        <w:rPr>
          <w:rFonts w:cs="Times New Roman"/>
          <w:spacing w:val="-1"/>
        </w:rPr>
        <w:t>формою</w:t>
      </w:r>
      <w:r w:rsidR="00FC26C3" w:rsidRPr="00BA32C9">
        <w:rPr>
          <w:rFonts w:cs="Times New Roman"/>
          <w:spacing w:val="55"/>
        </w:rPr>
        <w:t xml:space="preserve"> </w:t>
      </w:r>
      <w:r w:rsidR="00FC26C3" w:rsidRPr="00BA32C9">
        <w:rPr>
          <w:rFonts w:cs="Times New Roman"/>
          <w:spacing w:val="-1"/>
        </w:rPr>
        <w:t>здобуття</w:t>
      </w:r>
      <w:r w:rsidR="00FC26C3" w:rsidRPr="00BA32C9">
        <w:rPr>
          <w:rFonts w:cs="Times New Roman"/>
        </w:rPr>
        <w:t xml:space="preserve"> </w:t>
      </w:r>
      <w:r w:rsidR="00FC26C3" w:rsidRPr="00BA32C9">
        <w:rPr>
          <w:rFonts w:cs="Times New Roman"/>
          <w:spacing w:val="-1"/>
        </w:rPr>
        <w:t>освіти»;</w:t>
      </w:r>
    </w:p>
    <w:p w:rsidR="00FC26C3" w:rsidRPr="00BA32C9" w:rsidRDefault="00390765" w:rsidP="00BA32C9">
      <w:pPr>
        <w:pStyle w:val="a3"/>
        <w:spacing w:before="0"/>
        <w:ind w:left="0" w:firstLine="567"/>
        <w:jc w:val="both"/>
        <w:rPr>
          <w:rFonts w:cs="Times New Roman"/>
          <w:bCs/>
          <w:shd w:val="clear" w:color="auto" w:fill="FFFFFF"/>
        </w:rPr>
      </w:pPr>
      <w:r w:rsidRPr="00BA32C9">
        <w:rPr>
          <w:rFonts w:cs="Times New Roman"/>
          <w:spacing w:val="-1"/>
        </w:rPr>
        <w:t>–</w:t>
      </w:r>
      <w:r w:rsidR="00FC26C3" w:rsidRPr="00BA32C9">
        <w:rPr>
          <w:rFonts w:cs="Times New Roman"/>
          <w:spacing w:val="-1"/>
        </w:rPr>
        <w:t xml:space="preserve"> Концепції розвитку громадянської освіти в Україні, схваленої </w:t>
      </w:r>
      <w:proofErr w:type="spellStart"/>
      <w:r w:rsidR="00FC26C3" w:rsidRPr="00BA32C9">
        <w:rPr>
          <w:rFonts w:cs="Times New Roman"/>
          <w:spacing w:val="-1"/>
        </w:rPr>
        <w:t>розпоря</w:t>
      </w:r>
      <w:r w:rsidR="00AB113A" w:rsidRPr="00BA32C9">
        <w:rPr>
          <w:rFonts w:cs="Times New Roman"/>
          <w:spacing w:val="-1"/>
        </w:rPr>
        <w:t>-д</w:t>
      </w:r>
      <w:r w:rsidR="00FC26C3" w:rsidRPr="00BA32C9">
        <w:rPr>
          <w:rFonts w:cs="Times New Roman"/>
          <w:spacing w:val="-1"/>
        </w:rPr>
        <w:t>женням</w:t>
      </w:r>
      <w:proofErr w:type="spellEnd"/>
      <w:r w:rsidR="00FC26C3" w:rsidRPr="00BA32C9">
        <w:rPr>
          <w:rFonts w:cs="Times New Roman"/>
          <w:spacing w:val="16"/>
        </w:rPr>
        <w:t xml:space="preserve"> </w:t>
      </w:r>
      <w:r w:rsidR="00FC26C3" w:rsidRPr="00BA32C9">
        <w:rPr>
          <w:rFonts w:cs="Times New Roman"/>
          <w:spacing w:val="-1"/>
        </w:rPr>
        <w:t>Кабінету</w:t>
      </w:r>
      <w:r w:rsidR="00FC26C3" w:rsidRPr="00BA32C9">
        <w:rPr>
          <w:rFonts w:cs="Times New Roman"/>
          <w:spacing w:val="12"/>
        </w:rPr>
        <w:t xml:space="preserve"> </w:t>
      </w:r>
      <w:r w:rsidR="00FC26C3" w:rsidRPr="00BA32C9">
        <w:rPr>
          <w:rFonts w:cs="Times New Roman"/>
          <w:spacing w:val="-1"/>
        </w:rPr>
        <w:t>Міністрів</w:t>
      </w:r>
      <w:r w:rsidR="00FC26C3" w:rsidRPr="00BA32C9">
        <w:rPr>
          <w:rFonts w:cs="Times New Roman"/>
          <w:spacing w:val="13"/>
        </w:rPr>
        <w:t xml:space="preserve"> </w:t>
      </w:r>
      <w:r w:rsidR="00FC26C3" w:rsidRPr="00BA32C9">
        <w:rPr>
          <w:rFonts w:cs="Times New Roman"/>
          <w:spacing w:val="-1"/>
        </w:rPr>
        <w:t>України</w:t>
      </w:r>
      <w:r w:rsidR="00FC26C3" w:rsidRPr="00BA32C9">
        <w:rPr>
          <w:rFonts w:cs="Times New Roman"/>
          <w:spacing w:val="17"/>
        </w:rPr>
        <w:t xml:space="preserve"> </w:t>
      </w:r>
      <w:r w:rsidR="00FC26C3" w:rsidRPr="00BA32C9">
        <w:rPr>
          <w:rFonts w:cs="Times New Roman"/>
          <w:spacing w:val="-1"/>
        </w:rPr>
        <w:t xml:space="preserve">від 03.10.2018 р. </w:t>
      </w:r>
      <w:r w:rsidR="00FC26C3" w:rsidRPr="00BA32C9">
        <w:rPr>
          <w:rFonts w:cs="Times New Roman"/>
          <w:bCs/>
          <w:shd w:val="clear" w:color="auto" w:fill="FFFFFF"/>
        </w:rPr>
        <w:t>№ 710-р «Про схвалення Концепції розвитку громадянської освіти в Україні» (</w:t>
      </w:r>
      <w:r w:rsidR="00FC26C3" w:rsidRPr="00BA32C9">
        <w:rPr>
          <w:rFonts w:cs="Times New Roman"/>
          <w:color w:val="333333"/>
          <w:shd w:val="clear" w:color="auto" w:fill="FFFFFF"/>
        </w:rPr>
        <w:t xml:space="preserve">із </w:t>
      </w:r>
      <w:r w:rsidR="00FC26C3" w:rsidRPr="00BA32C9">
        <w:rPr>
          <w:rFonts w:cs="Times New Roman"/>
          <w:shd w:val="clear" w:color="auto" w:fill="FFFFFF"/>
        </w:rPr>
        <w:t xml:space="preserve">змінами, внесеними згідно з Розпорядженнями КМ від 26 лютого 2020 р. </w:t>
      </w:r>
      <w:hyperlink r:id="rId11" w:anchor="n13" w:tgtFrame="_blank" w:history="1">
        <w:r w:rsidR="00FC26C3" w:rsidRPr="00BA32C9">
          <w:rPr>
            <w:rStyle w:val="a5"/>
            <w:rFonts w:cs="Times New Roman"/>
            <w:color w:val="auto"/>
            <w:u w:val="none"/>
            <w:shd w:val="clear" w:color="auto" w:fill="FFFFFF"/>
          </w:rPr>
          <w:t>№ 176-р</w:t>
        </w:r>
      </w:hyperlink>
      <w:r w:rsidR="00FC26C3" w:rsidRPr="00BA32C9">
        <w:rPr>
          <w:rFonts w:cs="Times New Roman"/>
        </w:rPr>
        <w:t xml:space="preserve">, від 08 жовтня 2022 р. </w:t>
      </w:r>
      <w:hyperlink r:id="rId12" w:anchor="n2" w:tgtFrame="_blank" w:history="1">
        <w:r w:rsidR="00FC26C3" w:rsidRPr="00BA32C9">
          <w:rPr>
            <w:rStyle w:val="a5"/>
            <w:rFonts w:cs="Times New Roman"/>
            <w:color w:val="auto"/>
            <w:u w:val="none"/>
            <w:shd w:val="clear" w:color="auto" w:fill="FFFFFF"/>
          </w:rPr>
          <w:t xml:space="preserve">№ 893-р </w:t>
        </w:r>
      </w:hyperlink>
      <w:r w:rsidR="00FC26C3" w:rsidRPr="00BA32C9">
        <w:rPr>
          <w:rFonts w:cs="Times New Roman"/>
          <w:bCs/>
          <w:shd w:val="clear" w:color="auto" w:fill="FFFFFF"/>
        </w:rPr>
        <w:t>);</w:t>
      </w:r>
    </w:p>
    <w:p w:rsidR="00C45AAC" w:rsidRPr="00BA32C9" w:rsidRDefault="00390765" w:rsidP="00BA32C9">
      <w:pPr>
        <w:pStyle w:val="a3"/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spacing w:val="-1"/>
        </w:rPr>
        <w:t>–</w:t>
      </w:r>
      <w:r w:rsidR="001D6E69" w:rsidRPr="00BA32C9">
        <w:rPr>
          <w:rFonts w:cs="Times New Roman"/>
          <w:spacing w:val="-1"/>
        </w:rPr>
        <w:t xml:space="preserve"> </w:t>
      </w:r>
      <w:r w:rsidR="00B9595B" w:rsidRPr="00BA32C9">
        <w:rPr>
          <w:rFonts w:cs="Times New Roman"/>
          <w:spacing w:val="-1"/>
        </w:rPr>
        <w:t>Положення</w:t>
      </w:r>
      <w:r w:rsidR="00B9595B" w:rsidRPr="00BA32C9">
        <w:rPr>
          <w:rFonts w:cs="Times New Roman"/>
          <w:spacing w:val="47"/>
        </w:rPr>
        <w:t xml:space="preserve"> </w:t>
      </w:r>
      <w:r w:rsidR="00B9595B" w:rsidRPr="00BA32C9">
        <w:rPr>
          <w:rFonts w:cs="Times New Roman"/>
          <w:spacing w:val="-1"/>
        </w:rPr>
        <w:t>про</w:t>
      </w:r>
      <w:r w:rsidR="00B9595B" w:rsidRPr="00BA32C9">
        <w:rPr>
          <w:rFonts w:cs="Times New Roman"/>
          <w:spacing w:val="48"/>
        </w:rPr>
        <w:t xml:space="preserve"> </w:t>
      </w:r>
      <w:r w:rsidR="00B9595B" w:rsidRPr="00BA32C9">
        <w:rPr>
          <w:rFonts w:cs="Times New Roman"/>
          <w:spacing w:val="-1"/>
        </w:rPr>
        <w:t>електронні</w:t>
      </w:r>
      <w:r w:rsidR="00B9595B" w:rsidRPr="00BA32C9">
        <w:rPr>
          <w:rFonts w:cs="Times New Roman"/>
          <w:spacing w:val="50"/>
        </w:rPr>
        <w:t xml:space="preserve"> </w:t>
      </w:r>
      <w:r w:rsidR="00B9595B" w:rsidRPr="00BA32C9">
        <w:rPr>
          <w:rFonts w:cs="Times New Roman"/>
          <w:spacing w:val="-1"/>
        </w:rPr>
        <w:t>освітні</w:t>
      </w:r>
      <w:r w:rsidR="00B9595B" w:rsidRPr="00BA32C9">
        <w:rPr>
          <w:rFonts w:cs="Times New Roman"/>
          <w:spacing w:val="50"/>
        </w:rPr>
        <w:t xml:space="preserve"> </w:t>
      </w:r>
      <w:r w:rsidR="00B9595B" w:rsidRPr="00BA32C9">
        <w:rPr>
          <w:rFonts w:cs="Times New Roman"/>
          <w:spacing w:val="-1"/>
        </w:rPr>
        <w:t>ресурси,</w:t>
      </w:r>
      <w:r w:rsidR="00B9595B" w:rsidRPr="00BA32C9">
        <w:rPr>
          <w:rFonts w:cs="Times New Roman"/>
          <w:spacing w:val="49"/>
        </w:rPr>
        <w:t xml:space="preserve"> </w:t>
      </w:r>
      <w:r w:rsidR="00B9595B" w:rsidRPr="00BA32C9">
        <w:rPr>
          <w:rFonts w:cs="Times New Roman"/>
          <w:spacing w:val="-1"/>
        </w:rPr>
        <w:t>затвердженого</w:t>
      </w:r>
      <w:r w:rsidR="00B9595B" w:rsidRPr="00BA32C9">
        <w:rPr>
          <w:rFonts w:cs="Times New Roman"/>
          <w:spacing w:val="41"/>
        </w:rPr>
        <w:t xml:space="preserve"> </w:t>
      </w:r>
      <w:r w:rsidR="00B9595B" w:rsidRPr="00BA32C9">
        <w:rPr>
          <w:rFonts w:cs="Times New Roman"/>
          <w:spacing w:val="-1"/>
        </w:rPr>
        <w:t>наказом</w:t>
      </w:r>
      <w:r w:rsidR="00B9595B" w:rsidRPr="00BA32C9">
        <w:rPr>
          <w:rFonts w:cs="Times New Roman"/>
          <w:spacing w:val="44"/>
        </w:rPr>
        <w:t xml:space="preserve"> </w:t>
      </w:r>
      <w:r w:rsidR="00B9595B" w:rsidRPr="00BA32C9">
        <w:rPr>
          <w:rFonts w:cs="Times New Roman"/>
          <w:spacing w:val="-1"/>
        </w:rPr>
        <w:t>Міністерства</w:t>
      </w:r>
      <w:r w:rsidR="00B9595B" w:rsidRPr="00BA32C9">
        <w:rPr>
          <w:rFonts w:cs="Times New Roman"/>
          <w:spacing w:val="11"/>
        </w:rPr>
        <w:t xml:space="preserve"> </w:t>
      </w:r>
      <w:r w:rsidR="00B9595B" w:rsidRPr="00BA32C9">
        <w:rPr>
          <w:rFonts w:cs="Times New Roman"/>
          <w:spacing w:val="-1"/>
        </w:rPr>
        <w:t>освіти</w:t>
      </w:r>
      <w:r w:rsidR="00B9595B" w:rsidRPr="00BA32C9">
        <w:rPr>
          <w:rFonts w:cs="Times New Roman"/>
          <w:spacing w:val="12"/>
        </w:rPr>
        <w:t xml:space="preserve"> </w:t>
      </w:r>
      <w:r w:rsidR="00B9595B" w:rsidRPr="00BA32C9">
        <w:rPr>
          <w:rFonts w:cs="Times New Roman"/>
        </w:rPr>
        <w:t>і</w:t>
      </w:r>
      <w:r w:rsidR="00B9595B" w:rsidRPr="00BA32C9">
        <w:rPr>
          <w:rFonts w:cs="Times New Roman"/>
          <w:spacing w:val="12"/>
        </w:rPr>
        <w:t xml:space="preserve"> </w:t>
      </w:r>
      <w:r w:rsidR="00B9595B" w:rsidRPr="00BA32C9">
        <w:rPr>
          <w:rFonts w:cs="Times New Roman"/>
          <w:spacing w:val="-1"/>
        </w:rPr>
        <w:t>науки,</w:t>
      </w:r>
      <w:r w:rsidR="00B9595B" w:rsidRPr="00BA32C9">
        <w:rPr>
          <w:rFonts w:cs="Times New Roman"/>
          <w:spacing w:val="13"/>
        </w:rPr>
        <w:t xml:space="preserve"> </w:t>
      </w:r>
      <w:r w:rsidR="00B9595B" w:rsidRPr="00BA32C9">
        <w:rPr>
          <w:rFonts w:cs="Times New Roman"/>
          <w:spacing w:val="-1"/>
        </w:rPr>
        <w:t>молоді</w:t>
      </w:r>
      <w:r w:rsidR="00B9595B" w:rsidRPr="00BA32C9">
        <w:rPr>
          <w:rFonts w:cs="Times New Roman"/>
          <w:spacing w:val="15"/>
        </w:rPr>
        <w:t xml:space="preserve"> </w:t>
      </w:r>
      <w:r w:rsidR="00B9595B" w:rsidRPr="00BA32C9">
        <w:rPr>
          <w:rFonts w:cs="Times New Roman"/>
          <w:spacing w:val="-2"/>
        </w:rPr>
        <w:t>та</w:t>
      </w:r>
      <w:r w:rsidR="00B9595B" w:rsidRPr="00BA32C9">
        <w:rPr>
          <w:rFonts w:cs="Times New Roman"/>
          <w:spacing w:val="14"/>
        </w:rPr>
        <w:t xml:space="preserve"> </w:t>
      </w:r>
      <w:r w:rsidR="00B9595B" w:rsidRPr="00BA32C9">
        <w:rPr>
          <w:rFonts w:cs="Times New Roman"/>
          <w:spacing w:val="-1"/>
        </w:rPr>
        <w:t>спорту</w:t>
      </w:r>
      <w:r w:rsidR="00B9595B" w:rsidRPr="00BA32C9">
        <w:rPr>
          <w:rFonts w:cs="Times New Roman"/>
          <w:spacing w:val="10"/>
        </w:rPr>
        <w:t xml:space="preserve"> </w:t>
      </w:r>
      <w:r w:rsidR="00B9595B" w:rsidRPr="00BA32C9">
        <w:rPr>
          <w:rFonts w:cs="Times New Roman"/>
          <w:spacing w:val="-1"/>
        </w:rPr>
        <w:t>України</w:t>
      </w:r>
      <w:r w:rsidR="00B9595B" w:rsidRPr="00BA32C9">
        <w:rPr>
          <w:rFonts w:cs="Times New Roman"/>
          <w:spacing w:val="15"/>
        </w:rPr>
        <w:t xml:space="preserve"> </w:t>
      </w:r>
      <w:r w:rsidR="00B9595B" w:rsidRPr="00BA32C9">
        <w:rPr>
          <w:rFonts w:cs="Times New Roman"/>
          <w:spacing w:val="-2"/>
        </w:rPr>
        <w:t>від</w:t>
      </w:r>
      <w:r w:rsidR="00B9595B" w:rsidRPr="00BA32C9">
        <w:rPr>
          <w:rFonts w:cs="Times New Roman"/>
          <w:spacing w:val="12"/>
        </w:rPr>
        <w:t xml:space="preserve"> </w:t>
      </w:r>
      <w:r w:rsidR="00B9595B" w:rsidRPr="00BA32C9">
        <w:rPr>
          <w:rFonts w:cs="Times New Roman"/>
          <w:spacing w:val="-1"/>
        </w:rPr>
        <w:t>01</w:t>
      </w:r>
      <w:r w:rsidR="00B9595B" w:rsidRPr="00BA32C9">
        <w:rPr>
          <w:rFonts w:cs="Times New Roman"/>
          <w:spacing w:val="15"/>
        </w:rPr>
        <w:t xml:space="preserve"> </w:t>
      </w:r>
      <w:r w:rsidR="00B9595B" w:rsidRPr="00BA32C9">
        <w:rPr>
          <w:rFonts w:cs="Times New Roman"/>
          <w:spacing w:val="-1"/>
        </w:rPr>
        <w:t>жовтня</w:t>
      </w:r>
      <w:r w:rsidR="00B9595B" w:rsidRPr="00BA32C9">
        <w:rPr>
          <w:rFonts w:cs="Times New Roman"/>
          <w:spacing w:val="12"/>
        </w:rPr>
        <w:t xml:space="preserve"> </w:t>
      </w:r>
      <w:r w:rsidR="00B9595B" w:rsidRPr="00BA32C9">
        <w:rPr>
          <w:rFonts w:cs="Times New Roman"/>
          <w:spacing w:val="-1"/>
        </w:rPr>
        <w:t>2012</w:t>
      </w:r>
      <w:r w:rsidR="00B9595B" w:rsidRPr="00BA32C9">
        <w:rPr>
          <w:rFonts w:cs="Times New Roman"/>
          <w:spacing w:val="12"/>
        </w:rPr>
        <w:t xml:space="preserve"> </w:t>
      </w:r>
      <w:r w:rsidR="00B9595B" w:rsidRPr="00BA32C9">
        <w:rPr>
          <w:rFonts w:cs="Times New Roman"/>
        </w:rPr>
        <w:t>р.</w:t>
      </w:r>
      <w:r w:rsidR="00B9595B" w:rsidRPr="00BA32C9">
        <w:rPr>
          <w:rFonts w:cs="Times New Roman"/>
          <w:spacing w:val="11"/>
        </w:rPr>
        <w:t xml:space="preserve"> </w:t>
      </w:r>
      <w:r w:rsidR="00E47902" w:rsidRPr="00BA32C9">
        <w:rPr>
          <w:rFonts w:cs="Times New Roman"/>
          <w:spacing w:val="11"/>
        </w:rPr>
        <w:br/>
      </w:r>
      <w:r w:rsidR="00B9595B" w:rsidRPr="00BA32C9">
        <w:rPr>
          <w:rFonts w:cs="Times New Roman"/>
        </w:rPr>
        <w:t>№</w:t>
      </w:r>
      <w:r w:rsidR="00B9595B" w:rsidRPr="00BA32C9">
        <w:rPr>
          <w:rFonts w:cs="Times New Roman"/>
          <w:spacing w:val="39"/>
        </w:rPr>
        <w:t xml:space="preserve"> </w:t>
      </w:r>
      <w:r w:rsidR="00B9595B" w:rsidRPr="00BA32C9">
        <w:rPr>
          <w:rFonts w:cs="Times New Roman"/>
          <w:spacing w:val="-1"/>
        </w:rPr>
        <w:t>1060</w:t>
      </w:r>
      <w:r w:rsidR="00B9595B" w:rsidRPr="00BA32C9">
        <w:rPr>
          <w:rFonts w:cs="Times New Roman"/>
          <w:spacing w:val="50"/>
        </w:rPr>
        <w:t xml:space="preserve"> </w:t>
      </w:r>
      <w:r w:rsidR="00B9595B" w:rsidRPr="00BA32C9">
        <w:rPr>
          <w:rFonts w:cs="Times New Roman"/>
          <w:spacing w:val="-1"/>
        </w:rPr>
        <w:t>«Про</w:t>
      </w:r>
      <w:r w:rsidR="00B9595B" w:rsidRPr="00BA32C9">
        <w:rPr>
          <w:rFonts w:cs="Times New Roman"/>
          <w:spacing w:val="50"/>
        </w:rPr>
        <w:t xml:space="preserve"> </w:t>
      </w:r>
      <w:r w:rsidR="00B9595B" w:rsidRPr="00BA32C9">
        <w:rPr>
          <w:rFonts w:cs="Times New Roman"/>
          <w:spacing w:val="-1"/>
        </w:rPr>
        <w:t>затвердження</w:t>
      </w:r>
      <w:r w:rsidR="00B9595B" w:rsidRPr="00BA32C9">
        <w:rPr>
          <w:rFonts w:cs="Times New Roman"/>
          <w:spacing w:val="50"/>
        </w:rPr>
        <w:t xml:space="preserve"> </w:t>
      </w:r>
      <w:r w:rsidR="00B9595B" w:rsidRPr="00BA32C9">
        <w:rPr>
          <w:rFonts w:cs="Times New Roman"/>
          <w:spacing w:val="-1"/>
        </w:rPr>
        <w:t>Положення</w:t>
      </w:r>
      <w:r w:rsidR="00B9595B" w:rsidRPr="00BA32C9">
        <w:rPr>
          <w:rFonts w:cs="Times New Roman"/>
          <w:spacing w:val="47"/>
        </w:rPr>
        <w:t xml:space="preserve"> </w:t>
      </w:r>
      <w:r w:rsidR="00B9595B" w:rsidRPr="00BA32C9">
        <w:rPr>
          <w:rFonts w:cs="Times New Roman"/>
          <w:spacing w:val="-1"/>
        </w:rPr>
        <w:t>про</w:t>
      </w:r>
      <w:r w:rsidR="00B9595B" w:rsidRPr="00BA32C9">
        <w:rPr>
          <w:rFonts w:cs="Times New Roman"/>
          <w:spacing w:val="50"/>
        </w:rPr>
        <w:t xml:space="preserve"> </w:t>
      </w:r>
      <w:r w:rsidR="00B9595B" w:rsidRPr="00BA32C9">
        <w:rPr>
          <w:rFonts w:cs="Times New Roman"/>
          <w:spacing w:val="-1"/>
        </w:rPr>
        <w:t>електронні</w:t>
      </w:r>
      <w:r w:rsidR="00B9595B" w:rsidRPr="00BA32C9">
        <w:rPr>
          <w:rFonts w:cs="Times New Roman"/>
          <w:spacing w:val="50"/>
        </w:rPr>
        <w:t xml:space="preserve"> </w:t>
      </w:r>
      <w:r w:rsidR="00B9595B" w:rsidRPr="00BA32C9">
        <w:rPr>
          <w:rFonts w:cs="Times New Roman"/>
          <w:spacing w:val="-1"/>
        </w:rPr>
        <w:t>освітні</w:t>
      </w:r>
      <w:r w:rsidR="00B9595B" w:rsidRPr="00BA32C9">
        <w:rPr>
          <w:rFonts w:cs="Times New Roman"/>
          <w:spacing w:val="50"/>
        </w:rPr>
        <w:t xml:space="preserve"> </w:t>
      </w:r>
      <w:r w:rsidR="00B9595B" w:rsidRPr="00BA32C9">
        <w:rPr>
          <w:rFonts w:cs="Times New Roman"/>
          <w:spacing w:val="-1"/>
        </w:rPr>
        <w:t>ресурси»</w:t>
      </w:r>
      <w:r w:rsidR="00B9595B" w:rsidRPr="00BA32C9">
        <w:rPr>
          <w:rFonts w:cs="Times New Roman"/>
          <w:spacing w:val="48"/>
        </w:rPr>
        <w:t xml:space="preserve"> </w:t>
      </w:r>
      <w:r w:rsidR="005D30BD" w:rsidRPr="00BA32C9">
        <w:rPr>
          <w:rFonts w:cs="Times New Roman"/>
          <w:spacing w:val="48"/>
        </w:rPr>
        <w:br/>
      </w:r>
      <w:r w:rsidR="00B9595B" w:rsidRPr="00BA32C9">
        <w:rPr>
          <w:rFonts w:cs="Times New Roman"/>
        </w:rPr>
        <w:t>(</w:t>
      </w:r>
      <w:r w:rsidR="00C45AAC" w:rsidRPr="00BA32C9">
        <w:rPr>
          <w:rFonts w:cs="Times New Roman"/>
        </w:rPr>
        <w:t xml:space="preserve">у редакції </w:t>
      </w:r>
      <w:r w:rsidR="00C45AAC" w:rsidRPr="00BA32C9">
        <w:rPr>
          <w:rFonts w:cs="Times New Roman"/>
          <w:spacing w:val="-1"/>
        </w:rPr>
        <w:t>наказу</w:t>
      </w:r>
      <w:r w:rsidR="00B9595B" w:rsidRPr="00BA32C9">
        <w:rPr>
          <w:rFonts w:cs="Times New Roman"/>
          <w:spacing w:val="1"/>
        </w:rPr>
        <w:t xml:space="preserve"> </w:t>
      </w:r>
      <w:r w:rsidR="00B9595B" w:rsidRPr="00BA32C9">
        <w:rPr>
          <w:rFonts w:cs="Times New Roman"/>
          <w:spacing w:val="-1"/>
        </w:rPr>
        <w:t>Міністерства</w:t>
      </w:r>
      <w:r w:rsidR="00B9595B" w:rsidRPr="00BA32C9">
        <w:rPr>
          <w:rFonts w:cs="Times New Roman"/>
          <w:spacing w:val="2"/>
        </w:rPr>
        <w:t xml:space="preserve"> </w:t>
      </w:r>
      <w:r w:rsidR="00B9595B" w:rsidRPr="00BA32C9">
        <w:rPr>
          <w:rFonts w:cs="Times New Roman"/>
          <w:spacing w:val="-1"/>
        </w:rPr>
        <w:t>освіти</w:t>
      </w:r>
      <w:r w:rsidR="00B9595B" w:rsidRPr="00BA32C9">
        <w:rPr>
          <w:rFonts w:cs="Times New Roman"/>
          <w:spacing w:val="2"/>
        </w:rPr>
        <w:t xml:space="preserve"> </w:t>
      </w:r>
      <w:r w:rsidR="00B9595B" w:rsidRPr="00BA32C9">
        <w:rPr>
          <w:rFonts w:cs="Times New Roman"/>
        </w:rPr>
        <w:t>і</w:t>
      </w:r>
      <w:r w:rsidR="00B9595B" w:rsidRPr="00BA32C9">
        <w:rPr>
          <w:rFonts w:cs="Times New Roman"/>
          <w:spacing w:val="3"/>
        </w:rPr>
        <w:t xml:space="preserve"> </w:t>
      </w:r>
      <w:r w:rsidR="00B9595B" w:rsidRPr="00BA32C9">
        <w:rPr>
          <w:rFonts w:cs="Times New Roman"/>
          <w:spacing w:val="-2"/>
        </w:rPr>
        <w:t>науки</w:t>
      </w:r>
      <w:r w:rsidR="00B9595B" w:rsidRPr="00BA32C9">
        <w:rPr>
          <w:rFonts w:cs="Times New Roman"/>
          <w:spacing w:val="5"/>
        </w:rPr>
        <w:t xml:space="preserve"> </w:t>
      </w:r>
      <w:r w:rsidR="00B9595B" w:rsidRPr="00BA32C9">
        <w:rPr>
          <w:rFonts w:cs="Times New Roman"/>
          <w:spacing w:val="-1"/>
        </w:rPr>
        <w:t>України</w:t>
      </w:r>
      <w:r w:rsidR="00B9595B" w:rsidRPr="00BA32C9">
        <w:rPr>
          <w:rFonts w:cs="Times New Roman"/>
          <w:spacing w:val="2"/>
        </w:rPr>
        <w:t xml:space="preserve"> </w:t>
      </w:r>
      <w:r w:rsidR="00B9595B" w:rsidRPr="00BA32C9">
        <w:rPr>
          <w:rFonts w:cs="Times New Roman"/>
          <w:spacing w:val="-1"/>
        </w:rPr>
        <w:t>від</w:t>
      </w:r>
      <w:r w:rsidR="00B9595B" w:rsidRPr="00BA32C9">
        <w:rPr>
          <w:rFonts w:cs="Times New Roman"/>
          <w:spacing w:val="3"/>
        </w:rPr>
        <w:t xml:space="preserve"> </w:t>
      </w:r>
      <w:r w:rsidR="00B9595B" w:rsidRPr="00BA32C9">
        <w:rPr>
          <w:rFonts w:cs="Times New Roman"/>
        </w:rPr>
        <w:t>29</w:t>
      </w:r>
      <w:r w:rsidR="00B9595B" w:rsidRPr="00BA32C9">
        <w:rPr>
          <w:rFonts w:cs="Times New Roman"/>
          <w:spacing w:val="59"/>
        </w:rPr>
        <w:t xml:space="preserve"> </w:t>
      </w:r>
      <w:r w:rsidR="00B9595B" w:rsidRPr="00BA32C9">
        <w:rPr>
          <w:rFonts w:cs="Times New Roman"/>
          <w:spacing w:val="-1"/>
        </w:rPr>
        <w:t>травня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2019</w:t>
      </w:r>
      <w:r w:rsidR="00B9595B" w:rsidRPr="00BA32C9">
        <w:rPr>
          <w:rFonts w:cs="Times New Roman"/>
          <w:spacing w:val="-2"/>
        </w:rPr>
        <w:t xml:space="preserve"> </w:t>
      </w:r>
      <w:r w:rsidR="00B9595B" w:rsidRPr="00BA32C9">
        <w:rPr>
          <w:rFonts w:cs="Times New Roman"/>
        </w:rPr>
        <w:t>р.</w:t>
      </w:r>
      <w:r w:rsidR="00B9595B" w:rsidRPr="00BA32C9">
        <w:rPr>
          <w:rFonts w:cs="Times New Roman"/>
          <w:spacing w:val="68"/>
        </w:rPr>
        <w:t xml:space="preserve"> </w:t>
      </w:r>
      <w:r w:rsidR="00E47902" w:rsidRPr="00BA32C9">
        <w:rPr>
          <w:rFonts w:cs="Times New Roman"/>
          <w:spacing w:val="68"/>
        </w:rPr>
        <w:br/>
      </w:r>
      <w:r w:rsidR="00B9595B" w:rsidRPr="00BA32C9">
        <w:rPr>
          <w:rFonts w:cs="Times New Roman"/>
        </w:rPr>
        <w:t xml:space="preserve">№ </w:t>
      </w:r>
      <w:r w:rsidR="00B9595B" w:rsidRPr="00BA32C9">
        <w:rPr>
          <w:rFonts w:cs="Times New Roman"/>
          <w:spacing w:val="-1"/>
        </w:rPr>
        <w:t>749)</w:t>
      </w:r>
      <w:r w:rsidR="00C45AAC" w:rsidRPr="00BA32C9">
        <w:rPr>
          <w:rFonts w:cs="Times New Roman"/>
          <w:spacing w:val="-1"/>
        </w:rPr>
        <w:t>,</w:t>
      </w:r>
      <w:r w:rsidR="00C45AAC" w:rsidRPr="00BA32C9">
        <w:rPr>
          <w:rFonts w:cs="Times New Roman"/>
        </w:rPr>
        <w:t xml:space="preserve"> </w:t>
      </w:r>
      <w:r w:rsidR="00C45AAC" w:rsidRPr="00BA32C9">
        <w:rPr>
          <w:rFonts w:cs="Times New Roman"/>
          <w:spacing w:val="-1"/>
        </w:rPr>
        <w:t xml:space="preserve">зареєстровано в Міністерстві юстиції України від 5 жовтня 2012 р. за </w:t>
      </w:r>
      <w:r w:rsidRPr="00BA32C9">
        <w:rPr>
          <w:rFonts w:cs="Times New Roman"/>
          <w:spacing w:val="-1"/>
        </w:rPr>
        <w:br/>
      </w:r>
      <w:r w:rsidR="00C45AAC" w:rsidRPr="00BA32C9">
        <w:rPr>
          <w:rFonts w:cs="Times New Roman"/>
          <w:spacing w:val="-1"/>
        </w:rPr>
        <w:t>№ 1695/22007);</w:t>
      </w:r>
    </w:p>
    <w:p w:rsidR="00500DEC" w:rsidRPr="00BA32C9" w:rsidRDefault="00390765" w:rsidP="00BA32C9">
      <w:pPr>
        <w:pStyle w:val="a3"/>
        <w:tabs>
          <w:tab w:val="left" w:pos="709"/>
        </w:tabs>
        <w:spacing w:before="0"/>
        <w:ind w:left="0" w:firstLine="567"/>
        <w:jc w:val="both"/>
        <w:rPr>
          <w:rFonts w:cs="Times New Roman"/>
          <w:spacing w:val="-1"/>
        </w:rPr>
      </w:pPr>
      <w:r w:rsidRPr="00BA32C9">
        <w:rPr>
          <w:rFonts w:cs="Times New Roman"/>
          <w:spacing w:val="-1"/>
        </w:rPr>
        <w:t>–</w:t>
      </w:r>
      <w:r w:rsidR="00C45AAC" w:rsidRPr="00BA32C9">
        <w:rPr>
          <w:rFonts w:cs="Times New Roman"/>
          <w:spacing w:val="-1"/>
        </w:rPr>
        <w:t xml:space="preserve"> </w:t>
      </w:r>
      <w:r w:rsidR="00B9595B" w:rsidRPr="00BA32C9">
        <w:rPr>
          <w:rFonts w:cs="Times New Roman"/>
          <w:spacing w:val="-1"/>
        </w:rPr>
        <w:t>Положення</w:t>
      </w:r>
      <w:r w:rsidR="00B9595B" w:rsidRPr="00BA32C9">
        <w:rPr>
          <w:rFonts w:cs="Times New Roman"/>
          <w:spacing w:val="61"/>
        </w:rPr>
        <w:t xml:space="preserve"> </w:t>
      </w:r>
      <w:r w:rsidR="00B9595B" w:rsidRPr="00BA32C9">
        <w:rPr>
          <w:rFonts w:cs="Times New Roman"/>
          <w:spacing w:val="-2"/>
        </w:rPr>
        <w:t>про</w:t>
      </w:r>
      <w:r w:rsidR="00B9595B" w:rsidRPr="00BA32C9">
        <w:rPr>
          <w:rFonts w:cs="Times New Roman"/>
          <w:spacing w:val="60"/>
        </w:rPr>
        <w:t xml:space="preserve"> </w:t>
      </w:r>
      <w:r w:rsidR="00B9595B" w:rsidRPr="00BA32C9">
        <w:rPr>
          <w:rFonts w:cs="Times New Roman"/>
          <w:spacing w:val="-1"/>
        </w:rPr>
        <w:t>електронний</w:t>
      </w:r>
      <w:r w:rsidR="00B9595B" w:rsidRPr="00BA32C9">
        <w:rPr>
          <w:rFonts w:cs="Times New Roman"/>
          <w:spacing w:val="62"/>
        </w:rPr>
        <w:t xml:space="preserve"> </w:t>
      </w:r>
      <w:r w:rsidR="00B9595B" w:rsidRPr="00BA32C9">
        <w:rPr>
          <w:rFonts w:cs="Times New Roman"/>
          <w:spacing w:val="-1"/>
        </w:rPr>
        <w:t>підручник,</w:t>
      </w:r>
      <w:r w:rsidR="00B9595B" w:rsidRPr="00BA32C9">
        <w:rPr>
          <w:rFonts w:cs="Times New Roman"/>
          <w:spacing w:val="60"/>
        </w:rPr>
        <w:t xml:space="preserve"> </w:t>
      </w:r>
      <w:r w:rsidR="00B9595B" w:rsidRPr="00BA32C9">
        <w:rPr>
          <w:rFonts w:cs="Times New Roman"/>
          <w:spacing w:val="-1"/>
        </w:rPr>
        <w:t>затвердженого</w:t>
      </w:r>
      <w:r w:rsidR="00B9595B" w:rsidRPr="00BA32C9">
        <w:rPr>
          <w:rFonts w:cs="Times New Roman"/>
          <w:spacing w:val="62"/>
        </w:rPr>
        <w:t xml:space="preserve"> </w:t>
      </w:r>
      <w:r w:rsidR="00B9595B" w:rsidRPr="00BA32C9">
        <w:rPr>
          <w:rFonts w:cs="Times New Roman"/>
          <w:spacing w:val="-1"/>
        </w:rPr>
        <w:t>н</w:t>
      </w:r>
      <w:hyperlink r:id="rId13">
        <w:r w:rsidR="00B9595B" w:rsidRPr="00BA32C9">
          <w:rPr>
            <w:rFonts w:cs="Times New Roman"/>
            <w:spacing w:val="-1"/>
          </w:rPr>
          <w:t>аказом</w:t>
        </w:r>
      </w:hyperlink>
      <w:r w:rsidRPr="00BA32C9">
        <w:rPr>
          <w:rFonts w:cs="Times New Roman"/>
          <w:spacing w:val="-1"/>
        </w:rPr>
        <w:t xml:space="preserve"> </w:t>
      </w:r>
      <w:hyperlink r:id="rId14">
        <w:r w:rsidR="00B9595B" w:rsidRPr="00BA32C9">
          <w:rPr>
            <w:rFonts w:cs="Times New Roman"/>
            <w:spacing w:val="-1"/>
          </w:rPr>
          <w:t>Міністерства</w:t>
        </w:r>
        <w:r w:rsidR="00B9595B" w:rsidRPr="00BA32C9">
          <w:rPr>
            <w:rFonts w:cs="Times New Roman"/>
            <w:spacing w:val="16"/>
          </w:rPr>
          <w:t xml:space="preserve"> </w:t>
        </w:r>
        <w:r w:rsidR="00B9595B" w:rsidRPr="00BA32C9">
          <w:rPr>
            <w:rFonts w:cs="Times New Roman"/>
            <w:spacing w:val="-1"/>
          </w:rPr>
          <w:t>освіти</w:t>
        </w:r>
        <w:r w:rsidR="00B9595B" w:rsidRPr="00BA32C9">
          <w:rPr>
            <w:rFonts w:cs="Times New Roman"/>
            <w:spacing w:val="19"/>
          </w:rPr>
          <w:t xml:space="preserve"> </w:t>
        </w:r>
        <w:r w:rsidR="00B9595B" w:rsidRPr="00BA32C9">
          <w:rPr>
            <w:rFonts w:cs="Times New Roman"/>
          </w:rPr>
          <w:t>і</w:t>
        </w:r>
        <w:r w:rsidR="00B9595B" w:rsidRPr="00BA32C9">
          <w:rPr>
            <w:rFonts w:cs="Times New Roman"/>
            <w:spacing w:val="17"/>
          </w:rPr>
          <w:t xml:space="preserve"> </w:t>
        </w:r>
        <w:r w:rsidR="00B9595B" w:rsidRPr="00BA32C9">
          <w:rPr>
            <w:rFonts w:cs="Times New Roman"/>
            <w:spacing w:val="-1"/>
          </w:rPr>
          <w:t>науки</w:t>
        </w:r>
        <w:r w:rsidR="00B9595B" w:rsidRPr="00BA32C9">
          <w:rPr>
            <w:rFonts w:cs="Times New Roman"/>
            <w:spacing w:val="19"/>
          </w:rPr>
          <w:t xml:space="preserve"> </w:t>
        </w:r>
        <w:r w:rsidR="00B9595B" w:rsidRPr="00BA32C9">
          <w:rPr>
            <w:rFonts w:cs="Times New Roman"/>
            <w:spacing w:val="-1"/>
          </w:rPr>
          <w:t>України</w:t>
        </w:r>
        <w:r w:rsidR="00B9595B" w:rsidRPr="00BA32C9">
          <w:rPr>
            <w:rFonts w:cs="Times New Roman"/>
            <w:spacing w:val="16"/>
          </w:rPr>
          <w:t xml:space="preserve"> </w:t>
        </w:r>
        <w:r w:rsidR="00B9595B" w:rsidRPr="00BA32C9">
          <w:rPr>
            <w:rFonts w:cs="Times New Roman"/>
          </w:rPr>
          <w:t>від</w:t>
        </w:r>
        <w:r w:rsidR="00B9595B" w:rsidRPr="00BA32C9">
          <w:rPr>
            <w:rFonts w:cs="Times New Roman"/>
            <w:spacing w:val="17"/>
          </w:rPr>
          <w:t xml:space="preserve"> </w:t>
        </w:r>
        <w:r w:rsidR="00B9595B" w:rsidRPr="00BA32C9">
          <w:rPr>
            <w:rFonts w:cs="Times New Roman"/>
          </w:rPr>
          <w:t>02</w:t>
        </w:r>
        <w:r w:rsidR="00B9595B" w:rsidRPr="00BA32C9">
          <w:rPr>
            <w:rFonts w:cs="Times New Roman"/>
            <w:spacing w:val="19"/>
          </w:rPr>
          <w:t xml:space="preserve"> </w:t>
        </w:r>
        <w:r w:rsidR="00B9595B" w:rsidRPr="00BA32C9">
          <w:rPr>
            <w:rFonts w:cs="Times New Roman"/>
            <w:spacing w:val="-1"/>
          </w:rPr>
          <w:t>травня</w:t>
        </w:r>
        <w:r w:rsidR="00B9595B" w:rsidRPr="00BA32C9">
          <w:rPr>
            <w:rFonts w:cs="Times New Roman"/>
            <w:spacing w:val="34"/>
          </w:rPr>
          <w:t xml:space="preserve"> </w:t>
        </w:r>
        <w:r w:rsidR="00B9595B" w:rsidRPr="00BA32C9">
          <w:rPr>
            <w:rFonts w:cs="Times New Roman"/>
            <w:spacing w:val="-1"/>
          </w:rPr>
          <w:t>2018</w:t>
        </w:r>
        <w:r w:rsidR="00B9595B" w:rsidRPr="00BA32C9">
          <w:rPr>
            <w:rFonts w:cs="Times New Roman"/>
            <w:spacing w:val="17"/>
          </w:rPr>
          <w:t xml:space="preserve"> </w:t>
        </w:r>
        <w:r w:rsidR="00B9595B" w:rsidRPr="00BA32C9">
          <w:rPr>
            <w:rFonts w:cs="Times New Roman"/>
          </w:rPr>
          <w:t>р.</w:t>
        </w:r>
        <w:r w:rsidR="00B9595B" w:rsidRPr="00BA32C9">
          <w:rPr>
            <w:rFonts w:cs="Times New Roman"/>
            <w:spacing w:val="17"/>
          </w:rPr>
          <w:t xml:space="preserve"> </w:t>
        </w:r>
        <w:r w:rsidR="00B9595B" w:rsidRPr="00BA32C9">
          <w:rPr>
            <w:rFonts w:cs="Times New Roman"/>
          </w:rPr>
          <w:t>№</w:t>
        </w:r>
        <w:r w:rsidR="00B9595B" w:rsidRPr="00BA32C9">
          <w:rPr>
            <w:rFonts w:cs="Times New Roman"/>
            <w:spacing w:val="16"/>
          </w:rPr>
          <w:t xml:space="preserve"> </w:t>
        </w:r>
        <w:r w:rsidR="00B9595B" w:rsidRPr="00BA32C9">
          <w:rPr>
            <w:rFonts w:cs="Times New Roman"/>
            <w:spacing w:val="-1"/>
          </w:rPr>
          <w:t>440</w:t>
        </w:r>
      </w:hyperlink>
      <w:r w:rsidR="00B9595B" w:rsidRPr="00BA32C9">
        <w:rPr>
          <w:rFonts w:cs="Times New Roman"/>
          <w:spacing w:val="19"/>
        </w:rPr>
        <w:t xml:space="preserve"> </w:t>
      </w:r>
      <w:r w:rsidR="00B9595B" w:rsidRPr="00BA32C9">
        <w:rPr>
          <w:rFonts w:cs="Times New Roman"/>
          <w:spacing w:val="-2"/>
        </w:rPr>
        <w:t>«Про</w:t>
      </w:r>
      <w:r w:rsidR="00B9595B" w:rsidRPr="00BA32C9">
        <w:rPr>
          <w:rFonts w:cs="Times New Roman"/>
          <w:spacing w:val="33"/>
        </w:rPr>
        <w:t xml:space="preserve"> </w:t>
      </w:r>
      <w:r w:rsidR="00B9595B" w:rsidRPr="00BA32C9">
        <w:rPr>
          <w:rFonts w:cs="Times New Roman"/>
          <w:spacing w:val="-1"/>
        </w:rPr>
        <w:t>затвердження</w:t>
      </w:r>
      <w:r w:rsidR="00B9595B" w:rsidRPr="00BA32C9">
        <w:rPr>
          <w:rFonts w:cs="Times New Roman"/>
          <w:spacing w:val="31"/>
        </w:rPr>
        <w:t xml:space="preserve"> </w:t>
      </w:r>
      <w:r w:rsidR="00B9595B" w:rsidRPr="00BA32C9">
        <w:rPr>
          <w:rFonts w:cs="Times New Roman"/>
          <w:spacing w:val="-1"/>
        </w:rPr>
        <w:t>Положення</w:t>
      </w:r>
      <w:r w:rsidR="00B9595B" w:rsidRPr="00BA32C9">
        <w:rPr>
          <w:rFonts w:cs="Times New Roman"/>
          <w:spacing w:val="28"/>
        </w:rPr>
        <w:t xml:space="preserve"> </w:t>
      </w:r>
      <w:r w:rsidR="00B9595B" w:rsidRPr="00BA32C9">
        <w:rPr>
          <w:rFonts w:cs="Times New Roman"/>
          <w:spacing w:val="-1"/>
        </w:rPr>
        <w:t>про</w:t>
      </w:r>
      <w:r w:rsidR="00B9595B" w:rsidRPr="00BA32C9">
        <w:rPr>
          <w:rFonts w:cs="Times New Roman"/>
          <w:spacing w:val="32"/>
        </w:rPr>
        <w:t xml:space="preserve"> </w:t>
      </w:r>
      <w:r w:rsidR="00B9595B" w:rsidRPr="00BA32C9">
        <w:rPr>
          <w:rFonts w:cs="Times New Roman"/>
          <w:spacing w:val="-1"/>
        </w:rPr>
        <w:t>електронний</w:t>
      </w:r>
      <w:r w:rsidR="00B9595B" w:rsidRPr="00BA32C9">
        <w:rPr>
          <w:rFonts w:cs="Times New Roman"/>
          <w:spacing w:val="31"/>
        </w:rPr>
        <w:t xml:space="preserve"> </w:t>
      </w:r>
      <w:r w:rsidR="00B9595B" w:rsidRPr="00BA32C9">
        <w:rPr>
          <w:rFonts w:cs="Times New Roman"/>
          <w:spacing w:val="-1"/>
        </w:rPr>
        <w:t>підручник»</w:t>
      </w:r>
      <w:r w:rsidR="00B9595B" w:rsidRPr="00BA32C9">
        <w:rPr>
          <w:rFonts w:cs="Times New Roman"/>
          <w:spacing w:val="29"/>
        </w:rPr>
        <w:t xml:space="preserve"> </w:t>
      </w:r>
      <w:r w:rsidR="00B9595B" w:rsidRPr="00BA32C9">
        <w:rPr>
          <w:rFonts w:cs="Times New Roman"/>
        </w:rPr>
        <w:t>(із</w:t>
      </w:r>
      <w:r w:rsidR="00B9595B" w:rsidRPr="00BA32C9">
        <w:rPr>
          <w:rFonts w:cs="Times New Roman"/>
          <w:spacing w:val="27"/>
        </w:rPr>
        <w:t xml:space="preserve"> </w:t>
      </w:r>
      <w:r w:rsidR="00B9595B" w:rsidRPr="00BA32C9">
        <w:rPr>
          <w:rFonts w:cs="Times New Roman"/>
          <w:spacing w:val="-1"/>
        </w:rPr>
        <w:t>змінами,</w:t>
      </w:r>
      <w:r w:rsidR="00B9595B" w:rsidRPr="00BA32C9">
        <w:rPr>
          <w:rFonts w:cs="Times New Roman"/>
          <w:spacing w:val="30"/>
        </w:rPr>
        <w:t xml:space="preserve"> </w:t>
      </w:r>
      <w:r w:rsidR="00B9595B" w:rsidRPr="00BA32C9">
        <w:rPr>
          <w:rFonts w:cs="Times New Roman"/>
          <w:spacing w:val="-1"/>
        </w:rPr>
        <w:t>внесеними</w:t>
      </w:r>
      <w:r w:rsidR="00B9595B" w:rsidRPr="00BA32C9">
        <w:rPr>
          <w:rFonts w:cs="Times New Roman"/>
          <w:spacing w:val="35"/>
        </w:rPr>
        <w:t xml:space="preserve"> </w:t>
      </w:r>
      <w:r w:rsidR="00B9595B" w:rsidRPr="00BA32C9">
        <w:rPr>
          <w:rFonts w:cs="Times New Roman"/>
          <w:spacing w:val="-1"/>
        </w:rPr>
        <w:t>згідно</w:t>
      </w:r>
      <w:r w:rsidR="00B9595B" w:rsidRPr="00BA32C9">
        <w:rPr>
          <w:rFonts w:cs="Times New Roman"/>
        </w:rPr>
        <w:t xml:space="preserve"> з</w:t>
      </w:r>
      <w:r w:rsidR="00B9595B" w:rsidRPr="00BA32C9">
        <w:rPr>
          <w:rFonts w:cs="Times New Roman"/>
          <w:spacing w:val="-4"/>
        </w:rPr>
        <w:t xml:space="preserve"> </w:t>
      </w:r>
      <w:r w:rsidR="00B9595B" w:rsidRPr="00BA32C9">
        <w:rPr>
          <w:rFonts w:cs="Times New Roman"/>
          <w:spacing w:val="-1"/>
        </w:rPr>
        <w:t>наказом Міністерства освіти</w:t>
      </w:r>
      <w:r w:rsidR="00B9595B" w:rsidRPr="00BA32C9">
        <w:rPr>
          <w:rFonts w:cs="Times New Roman"/>
          <w:spacing w:val="-2"/>
        </w:rPr>
        <w:t xml:space="preserve"> </w:t>
      </w:r>
      <w:r w:rsidR="00B9595B" w:rsidRPr="00BA32C9">
        <w:rPr>
          <w:rFonts w:cs="Times New Roman"/>
        </w:rPr>
        <w:t xml:space="preserve">і </w:t>
      </w:r>
      <w:r w:rsidR="00B9595B" w:rsidRPr="00BA32C9">
        <w:rPr>
          <w:rFonts w:cs="Times New Roman"/>
          <w:spacing w:val="-2"/>
        </w:rPr>
        <w:t>науки</w:t>
      </w:r>
      <w:r w:rsidR="00B9595B" w:rsidRPr="00BA32C9">
        <w:rPr>
          <w:rFonts w:cs="Times New Roman"/>
          <w:spacing w:val="70"/>
        </w:rPr>
        <w:t xml:space="preserve"> </w:t>
      </w:r>
      <w:hyperlink r:id="rId15" w:anchor="n2">
        <w:r w:rsidR="00B9595B" w:rsidRPr="00BA32C9">
          <w:rPr>
            <w:rFonts w:cs="Times New Roman"/>
          </w:rPr>
          <w:t xml:space="preserve">від </w:t>
        </w:r>
        <w:r w:rsidR="00B9595B" w:rsidRPr="00BA32C9">
          <w:rPr>
            <w:rFonts w:cs="Times New Roman"/>
            <w:spacing w:val="-1"/>
          </w:rPr>
          <w:t>29</w:t>
        </w:r>
        <w:r w:rsidR="00B9595B" w:rsidRPr="00BA32C9">
          <w:rPr>
            <w:rFonts w:cs="Times New Roman"/>
          </w:rPr>
          <w:t xml:space="preserve"> </w:t>
        </w:r>
        <w:r w:rsidR="00B9595B" w:rsidRPr="00BA32C9">
          <w:rPr>
            <w:rFonts w:cs="Times New Roman"/>
            <w:spacing w:val="-1"/>
          </w:rPr>
          <w:t>травня</w:t>
        </w:r>
        <w:r w:rsidR="00B9595B" w:rsidRPr="00BA32C9">
          <w:rPr>
            <w:rFonts w:cs="Times New Roman"/>
            <w:spacing w:val="-3"/>
          </w:rPr>
          <w:t xml:space="preserve"> </w:t>
        </w:r>
        <w:r w:rsidR="00B9595B" w:rsidRPr="00BA32C9">
          <w:rPr>
            <w:rFonts w:cs="Times New Roman"/>
            <w:spacing w:val="-1"/>
          </w:rPr>
          <w:t>2019</w:t>
        </w:r>
      </w:hyperlink>
      <w:r w:rsidR="00B9595B" w:rsidRPr="00BA32C9">
        <w:rPr>
          <w:rFonts w:cs="Times New Roman"/>
        </w:rPr>
        <w:t xml:space="preserve"> р.</w:t>
      </w:r>
      <w:r w:rsidR="00B9595B" w:rsidRPr="00BA32C9">
        <w:rPr>
          <w:rFonts w:cs="Times New Roman"/>
          <w:spacing w:val="-13"/>
        </w:rPr>
        <w:t xml:space="preserve"> </w:t>
      </w:r>
      <w:r w:rsidR="00B9595B" w:rsidRPr="00BA32C9">
        <w:rPr>
          <w:rFonts w:cs="Times New Roman"/>
        </w:rPr>
        <w:t xml:space="preserve">№ </w:t>
      </w:r>
      <w:r w:rsidR="00B9595B" w:rsidRPr="00BA32C9">
        <w:rPr>
          <w:rFonts w:cs="Times New Roman"/>
          <w:spacing w:val="-1"/>
        </w:rPr>
        <w:t>748)</w:t>
      </w:r>
      <w:r w:rsidR="00C45AAC" w:rsidRPr="00BA32C9">
        <w:rPr>
          <w:rFonts w:cs="Times New Roman"/>
          <w:spacing w:val="-1"/>
        </w:rPr>
        <w:t xml:space="preserve">, </w:t>
      </w:r>
      <w:r w:rsidR="006C7C13" w:rsidRPr="00BA32C9">
        <w:rPr>
          <w:rFonts w:cs="Times New Roman"/>
          <w:spacing w:val="-1"/>
        </w:rPr>
        <w:t xml:space="preserve">зареєстровано в Міністерстві юстиції України від 24 травня 2018 р. </w:t>
      </w:r>
      <w:r w:rsidR="00C45AAC" w:rsidRPr="00BA32C9">
        <w:rPr>
          <w:rFonts w:cs="Times New Roman"/>
          <w:spacing w:val="-1"/>
        </w:rPr>
        <w:t>за</w:t>
      </w:r>
      <w:r w:rsidR="006C7C13" w:rsidRPr="00BA32C9">
        <w:rPr>
          <w:rFonts w:cs="Times New Roman"/>
          <w:spacing w:val="-1"/>
        </w:rPr>
        <w:t xml:space="preserve"> </w:t>
      </w:r>
      <w:r w:rsidR="005D30BD" w:rsidRPr="00BA32C9">
        <w:rPr>
          <w:rFonts w:cs="Times New Roman"/>
          <w:spacing w:val="-1"/>
        </w:rPr>
        <w:br/>
      </w:r>
      <w:r w:rsidR="00C45AAC" w:rsidRPr="00BA32C9">
        <w:rPr>
          <w:rFonts w:cs="Times New Roman"/>
          <w:spacing w:val="-1"/>
        </w:rPr>
        <w:t>№ 621/32073</w:t>
      </w:r>
      <w:r w:rsidR="006C7C13" w:rsidRPr="00BA32C9">
        <w:rPr>
          <w:rFonts w:cs="Times New Roman"/>
          <w:spacing w:val="-1"/>
        </w:rPr>
        <w:t>)</w:t>
      </w:r>
      <w:r w:rsidR="00B9595B" w:rsidRPr="00BA32C9">
        <w:rPr>
          <w:rFonts w:cs="Times New Roman"/>
          <w:spacing w:val="-1"/>
        </w:rPr>
        <w:t>;</w:t>
      </w:r>
    </w:p>
    <w:p w:rsidR="005D30BD" w:rsidRPr="00BA32C9" w:rsidRDefault="005D30BD" w:rsidP="00BA32C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C9">
        <w:rPr>
          <w:rFonts w:ascii="Times New Roman" w:hAnsi="Times New Roman" w:cs="Times New Roman"/>
          <w:sz w:val="28"/>
          <w:szCs w:val="28"/>
        </w:rPr>
        <w:br w:type="page"/>
      </w:r>
    </w:p>
    <w:p w:rsidR="00FC26C3" w:rsidRPr="00BA32C9" w:rsidRDefault="00390765" w:rsidP="00BA32C9">
      <w:pPr>
        <w:pStyle w:val="a3"/>
        <w:tabs>
          <w:tab w:val="left" w:pos="877"/>
        </w:tabs>
        <w:spacing w:before="0"/>
        <w:ind w:left="0" w:firstLine="567"/>
        <w:jc w:val="both"/>
        <w:rPr>
          <w:rFonts w:cs="Times New Roman"/>
          <w:bCs/>
        </w:rPr>
      </w:pPr>
      <w:r w:rsidRPr="00BA32C9">
        <w:rPr>
          <w:rFonts w:cs="Times New Roman"/>
        </w:rPr>
        <w:lastRenderedPageBreak/>
        <w:t>–</w:t>
      </w:r>
      <w:r w:rsidR="001D6E69" w:rsidRPr="00BA32C9">
        <w:rPr>
          <w:rFonts w:cs="Times New Roman"/>
        </w:rPr>
        <w:t xml:space="preserve"> </w:t>
      </w:r>
      <w:r w:rsidR="00B9595B" w:rsidRPr="00BA32C9">
        <w:rPr>
          <w:rFonts w:cs="Times New Roman"/>
        </w:rPr>
        <w:t xml:space="preserve">Положення про дистанційну форму здобуття повної загальної середньої освіти, затвердженого наказом Міністерства освіти і науки України </w:t>
      </w:r>
      <w:r w:rsidR="00FC26C3" w:rsidRPr="00BA32C9">
        <w:rPr>
          <w:rFonts w:cs="Times New Roman"/>
        </w:rPr>
        <w:t xml:space="preserve">«Деякі питання організації дистанційного навчання» від </w:t>
      </w:r>
      <w:r w:rsidR="00FC26C3" w:rsidRPr="00BA32C9">
        <w:rPr>
          <w:rFonts w:cs="Times New Roman"/>
          <w:bCs/>
        </w:rPr>
        <w:t>08 вересня 2020 року № 1115,</w:t>
      </w:r>
      <w:r w:rsidR="00FC26C3" w:rsidRPr="00BA32C9">
        <w:rPr>
          <w:rFonts w:cs="Times New Roman"/>
        </w:rPr>
        <w:t xml:space="preserve"> зареєстровано в Міністерстві юстиції України </w:t>
      </w:r>
      <w:r w:rsidR="00FC26C3" w:rsidRPr="00BA32C9">
        <w:rPr>
          <w:rFonts w:cs="Times New Roman"/>
          <w:bCs/>
        </w:rPr>
        <w:t>від 28 вересня 2020 р.</w:t>
      </w:r>
      <w:r w:rsidRPr="00BA32C9">
        <w:rPr>
          <w:rFonts w:cs="Times New Roman"/>
          <w:bCs/>
        </w:rPr>
        <w:t xml:space="preserve"> </w:t>
      </w:r>
      <w:r w:rsidR="00FC26C3" w:rsidRPr="00BA32C9">
        <w:rPr>
          <w:rFonts w:cs="Times New Roman"/>
          <w:bCs/>
        </w:rPr>
        <w:t xml:space="preserve">за </w:t>
      </w:r>
      <w:r w:rsidR="00786188" w:rsidRPr="00BA32C9">
        <w:rPr>
          <w:rFonts w:cs="Times New Roman"/>
          <w:bCs/>
        </w:rPr>
        <w:br/>
      </w:r>
      <w:r w:rsidR="0080167E" w:rsidRPr="00BA32C9">
        <w:rPr>
          <w:rFonts w:cs="Times New Roman"/>
          <w:bCs/>
        </w:rPr>
        <w:t>№ 941/35224.</w:t>
      </w:r>
    </w:p>
    <w:p w:rsidR="0080167E" w:rsidRPr="00BA32C9" w:rsidRDefault="0080167E" w:rsidP="00BA32C9">
      <w:pPr>
        <w:pStyle w:val="a3"/>
        <w:tabs>
          <w:tab w:val="left" w:pos="877"/>
        </w:tabs>
        <w:spacing w:before="0"/>
        <w:ind w:left="0" w:firstLine="567"/>
        <w:jc w:val="both"/>
        <w:rPr>
          <w:rFonts w:cs="Times New Roman"/>
          <w:bCs/>
        </w:rPr>
      </w:pPr>
      <w:r w:rsidRPr="00BA32C9">
        <w:rPr>
          <w:rFonts w:cs="Times New Roman"/>
          <w:bCs/>
        </w:rPr>
        <w:t xml:space="preserve">Ідеї та принципи конкурсу відповідають програмі великої трансформації «Освіта 4.0: український світанок», яка була підготовлена </w:t>
      </w:r>
      <w:r w:rsidR="00FF257E">
        <w:rPr>
          <w:rFonts w:cs="Times New Roman"/>
          <w:bCs/>
        </w:rPr>
        <w:t>Міністерством</w:t>
      </w:r>
      <w:r w:rsidR="00FF257E" w:rsidRPr="00FF257E">
        <w:rPr>
          <w:rFonts w:cs="Times New Roman"/>
          <w:bCs/>
        </w:rPr>
        <w:t xml:space="preserve"> освіти і науки України </w:t>
      </w:r>
      <w:r w:rsidRPr="00BA32C9">
        <w:rPr>
          <w:rFonts w:cs="Times New Roman"/>
          <w:bCs/>
        </w:rPr>
        <w:t>на основних засадах Плану відновлення України.</w:t>
      </w:r>
    </w:p>
    <w:p w:rsidR="00500DEC" w:rsidRPr="00BA32C9" w:rsidRDefault="00B9595B" w:rsidP="00BA32C9">
      <w:pPr>
        <w:pStyle w:val="a3"/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>1.3.</w:t>
      </w:r>
      <w:r w:rsidRPr="00BA32C9">
        <w:rPr>
          <w:rFonts w:cs="Times New Roman"/>
          <w:spacing w:val="11"/>
        </w:rPr>
        <w:t xml:space="preserve"> </w:t>
      </w:r>
      <w:r w:rsidRPr="00BA32C9">
        <w:rPr>
          <w:rFonts w:cs="Times New Roman"/>
          <w:spacing w:val="-1"/>
        </w:rPr>
        <w:t>Відповідно</w:t>
      </w:r>
      <w:r w:rsidRPr="00BA32C9">
        <w:rPr>
          <w:rFonts w:cs="Times New Roman"/>
          <w:spacing w:val="12"/>
        </w:rPr>
        <w:t xml:space="preserve"> </w:t>
      </w:r>
      <w:r w:rsidRPr="00BA32C9">
        <w:rPr>
          <w:rFonts w:cs="Times New Roman"/>
          <w:spacing w:val="-1"/>
        </w:rPr>
        <w:t>до</w:t>
      </w:r>
      <w:r w:rsidRPr="00BA32C9">
        <w:rPr>
          <w:rFonts w:cs="Times New Roman"/>
          <w:spacing w:val="10"/>
        </w:rPr>
        <w:t xml:space="preserve"> </w:t>
      </w:r>
      <w:r w:rsidRPr="00BA32C9">
        <w:rPr>
          <w:rFonts w:cs="Times New Roman"/>
          <w:spacing w:val="-1"/>
        </w:rPr>
        <w:t>Положення</w:t>
      </w:r>
      <w:r w:rsidRPr="00BA32C9">
        <w:rPr>
          <w:rFonts w:cs="Times New Roman"/>
          <w:spacing w:val="12"/>
        </w:rPr>
        <w:t xml:space="preserve"> </w:t>
      </w:r>
      <w:r w:rsidRPr="00BA32C9">
        <w:rPr>
          <w:rFonts w:cs="Times New Roman"/>
          <w:spacing w:val="-2"/>
        </w:rPr>
        <w:t>про</w:t>
      </w:r>
      <w:r w:rsidRPr="00BA32C9">
        <w:rPr>
          <w:rFonts w:cs="Times New Roman"/>
          <w:spacing w:val="12"/>
        </w:rPr>
        <w:t xml:space="preserve"> </w:t>
      </w:r>
      <w:r w:rsidRPr="00BA32C9">
        <w:rPr>
          <w:rFonts w:cs="Times New Roman"/>
          <w:spacing w:val="-1"/>
        </w:rPr>
        <w:t>електронні</w:t>
      </w:r>
      <w:r w:rsidRPr="00BA32C9">
        <w:rPr>
          <w:rFonts w:cs="Times New Roman"/>
          <w:spacing w:val="10"/>
        </w:rPr>
        <w:t xml:space="preserve"> </w:t>
      </w:r>
      <w:r w:rsidRPr="00BA32C9">
        <w:rPr>
          <w:rFonts w:cs="Times New Roman"/>
          <w:spacing w:val="-1"/>
        </w:rPr>
        <w:t>освітні</w:t>
      </w:r>
      <w:r w:rsidRPr="00BA32C9">
        <w:rPr>
          <w:rFonts w:cs="Times New Roman"/>
          <w:spacing w:val="12"/>
        </w:rPr>
        <w:t xml:space="preserve"> </w:t>
      </w:r>
      <w:r w:rsidRPr="00BA32C9">
        <w:rPr>
          <w:rFonts w:cs="Times New Roman"/>
          <w:spacing w:val="-1"/>
        </w:rPr>
        <w:t>ресурси</w:t>
      </w:r>
      <w:r w:rsidRPr="00BA32C9">
        <w:rPr>
          <w:rFonts w:cs="Times New Roman"/>
          <w:spacing w:val="12"/>
        </w:rPr>
        <w:t xml:space="preserve"> </w:t>
      </w:r>
      <w:r w:rsidRPr="00BA32C9">
        <w:rPr>
          <w:rFonts w:cs="Times New Roman"/>
          <w:spacing w:val="-2"/>
        </w:rPr>
        <w:t>(далі</w:t>
      </w:r>
      <w:r w:rsidRPr="00BA32C9">
        <w:rPr>
          <w:rFonts w:cs="Times New Roman"/>
          <w:spacing w:val="13"/>
        </w:rPr>
        <w:t xml:space="preserve"> </w:t>
      </w:r>
      <w:r w:rsidRPr="00BA32C9">
        <w:rPr>
          <w:rFonts w:cs="Times New Roman"/>
        </w:rPr>
        <w:t>–</w:t>
      </w:r>
      <w:r w:rsidRPr="00BA32C9">
        <w:rPr>
          <w:rFonts w:cs="Times New Roman"/>
          <w:spacing w:val="12"/>
        </w:rPr>
        <w:t xml:space="preserve"> </w:t>
      </w:r>
      <w:r w:rsidRPr="00BA32C9">
        <w:rPr>
          <w:rFonts w:cs="Times New Roman"/>
          <w:spacing w:val="-2"/>
        </w:rPr>
        <w:t>ЕОР)</w:t>
      </w:r>
      <w:r w:rsidRPr="00BA32C9">
        <w:rPr>
          <w:rFonts w:cs="Times New Roman"/>
          <w:spacing w:val="49"/>
        </w:rPr>
        <w:t xml:space="preserve"> </w:t>
      </w:r>
      <w:r w:rsidRPr="00BA32C9">
        <w:rPr>
          <w:rFonts w:cs="Times New Roman"/>
          <w:spacing w:val="-1"/>
        </w:rPr>
        <w:t>під</w:t>
      </w:r>
      <w:r w:rsidRPr="00BA32C9">
        <w:rPr>
          <w:rFonts w:cs="Times New Roman"/>
          <w:spacing w:val="43"/>
        </w:rPr>
        <w:t xml:space="preserve"> </w:t>
      </w:r>
      <w:r w:rsidRPr="00BA32C9">
        <w:rPr>
          <w:rFonts w:cs="Times New Roman"/>
          <w:spacing w:val="-2"/>
        </w:rPr>
        <w:t>ЕОР</w:t>
      </w:r>
      <w:r w:rsidRPr="00BA32C9">
        <w:rPr>
          <w:rFonts w:cs="Times New Roman"/>
          <w:spacing w:val="42"/>
        </w:rPr>
        <w:t xml:space="preserve"> </w:t>
      </w:r>
      <w:r w:rsidRPr="00BA32C9">
        <w:rPr>
          <w:rFonts w:cs="Times New Roman"/>
          <w:spacing w:val="-1"/>
        </w:rPr>
        <w:t>розуміємо</w:t>
      </w:r>
      <w:r w:rsidRPr="00BA32C9">
        <w:rPr>
          <w:rFonts w:cs="Times New Roman"/>
          <w:spacing w:val="41"/>
        </w:rPr>
        <w:t xml:space="preserve"> </w:t>
      </w:r>
      <w:r w:rsidRPr="00BA32C9">
        <w:rPr>
          <w:rFonts w:cs="Times New Roman"/>
          <w:spacing w:val="-1"/>
        </w:rPr>
        <w:t>засоби</w:t>
      </w:r>
      <w:r w:rsidRPr="00BA32C9">
        <w:rPr>
          <w:rFonts w:cs="Times New Roman"/>
          <w:spacing w:val="43"/>
        </w:rPr>
        <w:t xml:space="preserve"> </w:t>
      </w:r>
      <w:r w:rsidRPr="00BA32C9">
        <w:rPr>
          <w:rFonts w:cs="Times New Roman"/>
          <w:spacing w:val="-1"/>
        </w:rPr>
        <w:t>навчання</w:t>
      </w:r>
      <w:r w:rsidRPr="00BA32C9">
        <w:rPr>
          <w:rFonts w:cs="Times New Roman"/>
          <w:spacing w:val="43"/>
        </w:rPr>
        <w:t xml:space="preserve"> </w:t>
      </w:r>
      <w:r w:rsidRPr="00BA32C9">
        <w:rPr>
          <w:rFonts w:cs="Times New Roman"/>
          <w:spacing w:val="-1"/>
        </w:rPr>
        <w:t>на</w:t>
      </w:r>
      <w:r w:rsidRPr="00BA32C9">
        <w:rPr>
          <w:rFonts w:cs="Times New Roman"/>
          <w:spacing w:val="42"/>
        </w:rPr>
        <w:t xml:space="preserve"> </w:t>
      </w:r>
      <w:r w:rsidRPr="00BA32C9">
        <w:rPr>
          <w:rFonts w:cs="Times New Roman"/>
          <w:spacing w:val="-1"/>
        </w:rPr>
        <w:t>цифрових</w:t>
      </w:r>
      <w:r w:rsidRPr="00BA32C9">
        <w:rPr>
          <w:rFonts w:cs="Times New Roman"/>
          <w:spacing w:val="43"/>
        </w:rPr>
        <w:t xml:space="preserve"> </w:t>
      </w:r>
      <w:r w:rsidRPr="00BA32C9">
        <w:rPr>
          <w:rFonts w:cs="Times New Roman"/>
          <w:spacing w:val="-1"/>
        </w:rPr>
        <w:t>носіях</w:t>
      </w:r>
      <w:r w:rsidRPr="00BA32C9">
        <w:rPr>
          <w:rFonts w:cs="Times New Roman"/>
          <w:spacing w:val="41"/>
        </w:rPr>
        <w:t xml:space="preserve"> </w:t>
      </w:r>
      <w:r w:rsidRPr="00BA32C9">
        <w:rPr>
          <w:rFonts w:cs="Times New Roman"/>
          <w:spacing w:val="-1"/>
        </w:rPr>
        <w:t>будь-якого</w:t>
      </w:r>
      <w:r w:rsidRPr="00BA32C9">
        <w:rPr>
          <w:rFonts w:cs="Times New Roman"/>
          <w:spacing w:val="43"/>
        </w:rPr>
        <w:t xml:space="preserve"> </w:t>
      </w:r>
      <w:r w:rsidRPr="00BA32C9">
        <w:rPr>
          <w:rFonts w:cs="Times New Roman"/>
          <w:spacing w:val="-1"/>
        </w:rPr>
        <w:t>типу</w:t>
      </w:r>
      <w:r w:rsidRPr="00BA32C9">
        <w:rPr>
          <w:rFonts w:cs="Times New Roman"/>
          <w:spacing w:val="39"/>
        </w:rPr>
        <w:t xml:space="preserve"> </w:t>
      </w:r>
      <w:r w:rsidRPr="00BA32C9">
        <w:rPr>
          <w:rFonts w:cs="Times New Roman"/>
        </w:rPr>
        <w:t>або</w:t>
      </w:r>
      <w:r w:rsidRPr="00BA32C9">
        <w:rPr>
          <w:rFonts w:cs="Times New Roman"/>
          <w:spacing w:val="52"/>
        </w:rPr>
        <w:t xml:space="preserve"> </w:t>
      </w:r>
      <w:r w:rsidRPr="00BA32C9">
        <w:rPr>
          <w:rFonts w:cs="Times New Roman"/>
          <w:spacing w:val="-1"/>
        </w:rPr>
        <w:t>розміщені</w:t>
      </w:r>
      <w:r w:rsidRPr="00BA32C9">
        <w:rPr>
          <w:rFonts w:cs="Times New Roman"/>
          <w:spacing w:val="27"/>
        </w:rPr>
        <w:t xml:space="preserve"> </w:t>
      </w:r>
      <w:r w:rsidRPr="00BA32C9">
        <w:rPr>
          <w:rFonts w:cs="Times New Roman"/>
        </w:rPr>
        <w:t>в</w:t>
      </w:r>
      <w:r w:rsidRPr="00BA32C9">
        <w:rPr>
          <w:rFonts w:cs="Times New Roman"/>
          <w:spacing w:val="27"/>
        </w:rPr>
        <w:t xml:space="preserve"> </w:t>
      </w:r>
      <w:r w:rsidRPr="00BA32C9">
        <w:rPr>
          <w:rFonts w:cs="Times New Roman"/>
          <w:spacing w:val="-1"/>
        </w:rPr>
        <w:t>інформаційно-телекомунікаційних</w:t>
      </w:r>
      <w:r w:rsidRPr="00BA32C9">
        <w:rPr>
          <w:rFonts w:cs="Times New Roman"/>
          <w:spacing w:val="29"/>
        </w:rPr>
        <w:t xml:space="preserve"> </w:t>
      </w:r>
      <w:r w:rsidRPr="00BA32C9">
        <w:rPr>
          <w:rFonts w:cs="Times New Roman"/>
          <w:spacing w:val="-1"/>
        </w:rPr>
        <w:t>системах,</w:t>
      </w:r>
      <w:r w:rsidRPr="00BA32C9">
        <w:rPr>
          <w:rFonts w:cs="Times New Roman"/>
          <w:spacing w:val="27"/>
        </w:rPr>
        <w:t xml:space="preserve"> </w:t>
      </w:r>
      <w:r w:rsidRPr="00BA32C9">
        <w:rPr>
          <w:rFonts w:cs="Times New Roman"/>
          <w:spacing w:val="-1"/>
        </w:rPr>
        <w:t>які</w:t>
      </w:r>
      <w:r w:rsidRPr="00BA32C9">
        <w:rPr>
          <w:rFonts w:cs="Times New Roman"/>
          <w:spacing w:val="29"/>
        </w:rPr>
        <w:t xml:space="preserve"> </w:t>
      </w:r>
      <w:r w:rsidRPr="00BA32C9">
        <w:rPr>
          <w:rFonts w:cs="Times New Roman"/>
          <w:spacing w:val="-1"/>
        </w:rPr>
        <w:t>відтворюються</w:t>
      </w:r>
      <w:r w:rsidRPr="00BA32C9">
        <w:rPr>
          <w:rFonts w:cs="Times New Roman"/>
          <w:spacing w:val="28"/>
        </w:rPr>
        <w:t xml:space="preserve"> </w:t>
      </w:r>
      <w:r w:rsidRPr="00BA32C9">
        <w:rPr>
          <w:rFonts w:cs="Times New Roman"/>
          <w:spacing w:val="-1"/>
        </w:rPr>
        <w:t>за</w:t>
      </w:r>
      <w:r w:rsidRPr="00BA32C9">
        <w:rPr>
          <w:rFonts w:cs="Times New Roman"/>
          <w:spacing w:val="43"/>
        </w:rPr>
        <w:t xml:space="preserve"> </w:t>
      </w:r>
      <w:r w:rsidRPr="00BA32C9">
        <w:rPr>
          <w:rFonts w:cs="Times New Roman"/>
          <w:spacing w:val="-1"/>
        </w:rPr>
        <w:t>допомогою</w:t>
      </w:r>
      <w:r w:rsidRPr="00BA32C9">
        <w:rPr>
          <w:rFonts w:cs="Times New Roman"/>
          <w:spacing w:val="46"/>
        </w:rPr>
        <w:t xml:space="preserve"> </w:t>
      </w:r>
      <w:r w:rsidRPr="00BA32C9">
        <w:rPr>
          <w:rFonts w:cs="Times New Roman"/>
          <w:spacing w:val="-1"/>
        </w:rPr>
        <w:t>електронних</w:t>
      </w:r>
      <w:r w:rsidRPr="00BA32C9">
        <w:rPr>
          <w:rFonts w:cs="Times New Roman"/>
          <w:spacing w:val="48"/>
        </w:rPr>
        <w:t xml:space="preserve"> </w:t>
      </w:r>
      <w:r w:rsidRPr="00BA32C9">
        <w:rPr>
          <w:rFonts w:cs="Times New Roman"/>
          <w:spacing w:val="-1"/>
        </w:rPr>
        <w:t>технічних</w:t>
      </w:r>
      <w:r w:rsidRPr="00BA32C9">
        <w:rPr>
          <w:rFonts w:cs="Times New Roman"/>
          <w:spacing w:val="48"/>
        </w:rPr>
        <w:t xml:space="preserve"> </w:t>
      </w:r>
      <w:r w:rsidRPr="00BA32C9">
        <w:rPr>
          <w:rFonts w:cs="Times New Roman"/>
          <w:spacing w:val="-1"/>
        </w:rPr>
        <w:t>засобів</w:t>
      </w:r>
      <w:r w:rsidRPr="00BA32C9">
        <w:rPr>
          <w:rFonts w:cs="Times New Roman"/>
          <w:spacing w:val="44"/>
        </w:rPr>
        <w:t xml:space="preserve"> </w:t>
      </w:r>
      <w:r w:rsidRPr="00BA32C9">
        <w:rPr>
          <w:rFonts w:cs="Times New Roman"/>
        </w:rPr>
        <w:t>і</w:t>
      </w:r>
      <w:r w:rsidRPr="00BA32C9">
        <w:rPr>
          <w:rFonts w:cs="Times New Roman"/>
          <w:spacing w:val="48"/>
        </w:rPr>
        <w:t xml:space="preserve"> </w:t>
      </w:r>
      <w:r w:rsidRPr="00BA32C9">
        <w:rPr>
          <w:rFonts w:cs="Times New Roman"/>
          <w:spacing w:val="-1"/>
        </w:rPr>
        <w:t>застосовуються</w:t>
      </w:r>
      <w:r w:rsidRPr="00BA32C9">
        <w:rPr>
          <w:rFonts w:cs="Times New Roman"/>
          <w:spacing w:val="47"/>
        </w:rPr>
        <w:t xml:space="preserve"> </w:t>
      </w:r>
      <w:r w:rsidRPr="00BA32C9">
        <w:rPr>
          <w:rFonts w:cs="Times New Roman"/>
        </w:rPr>
        <w:t>в</w:t>
      </w:r>
      <w:r w:rsidRPr="00BA32C9">
        <w:rPr>
          <w:rFonts w:cs="Times New Roman"/>
          <w:spacing w:val="46"/>
        </w:rPr>
        <w:t xml:space="preserve"> </w:t>
      </w:r>
      <w:r w:rsidRPr="00BA32C9">
        <w:rPr>
          <w:rFonts w:cs="Times New Roman"/>
          <w:spacing w:val="-1"/>
        </w:rPr>
        <w:t>освітньому</w:t>
      </w:r>
      <w:r w:rsidRPr="00BA32C9">
        <w:rPr>
          <w:rFonts w:cs="Times New Roman"/>
          <w:spacing w:val="37"/>
        </w:rPr>
        <w:t xml:space="preserve"> </w:t>
      </w:r>
      <w:r w:rsidRPr="00BA32C9">
        <w:rPr>
          <w:rFonts w:cs="Times New Roman"/>
          <w:spacing w:val="-1"/>
        </w:rPr>
        <w:t>процесі.</w:t>
      </w:r>
      <w:r w:rsidRPr="00BA32C9">
        <w:rPr>
          <w:rFonts w:cs="Times New Roman"/>
          <w:spacing w:val="25"/>
        </w:rPr>
        <w:t xml:space="preserve"> </w:t>
      </w:r>
      <w:r w:rsidRPr="00BA32C9">
        <w:rPr>
          <w:rFonts w:cs="Times New Roman"/>
          <w:spacing w:val="-1"/>
        </w:rPr>
        <w:t>Мета</w:t>
      </w:r>
      <w:r w:rsidRPr="00BA32C9">
        <w:rPr>
          <w:rFonts w:cs="Times New Roman"/>
          <w:spacing w:val="26"/>
        </w:rPr>
        <w:t xml:space="preserve"> </w:t>
      </w:r>
      <w:r w:rsidRPr="00BA32C9">
        <w:rPr>
          <w:rFonts w:cs="Times New Roman"/>
          <w:spacing w:val="-1"/>
        </w:rPr>
        <w:t>створення</w:t>
      </w:r>
      <w:r w:rsidRPr="00BA32C9">
        <w:rPr>
          <w:rFonts w:cs="Times New Roman"/>
          <w:spacing w:val="28"/>
        </w:rPr>
        <w:t xml:space="preserve"> </w:t>
      </w:r>
      <w:r w:rsidRPr="00BA32C9">
        <w:rPr>
          <w:rFonts w:cs="Times New Roman"/>
          <w:spacing w:val="-2"/>
        </w:rPr>
        <w:t>ЕОР</w:t>
      </w:r>
      <w:r w:rsidRPr="00BA32C9">
        <w:rPr>
          <w:rFonts w:cs="Times New Roman"/>
          <w:spacing w:val="28"/>
        </w:rPr>
        <w:t xml:space="preserve"> </w:t>
      </w:r>
      <w:r w:rsidRPr="00BA32C9">
        <w:rPr>
          <w:rFonts w:cs="Times New Roman"/>
        </w:rPr>
        <w:t>–</w:t>
      </w:r>
      <w:r w:rsidRPr="00BA32C9">
        <w:rPr>
          <w:rFonts w:cs="Times New Roman"/>
          <w:spacing w:val="27"/>
        </w:rPr>
        <w:t xml:space="preserve"> </w:t>
      </w:r>
      <w:r w:rsidRPr="00BA32C9">
        <w:rPr>
          <w:rFonts w:cs="Times New Roman"/>
          <w:spacing w:val="-1"/>
        </w:rPr>
        <w:t>забезпечення</w:t>
      </w:r>
      <w:r w:rsidRPr="00BA32C9">
        <w:rPr>
          <w:rFonts w:cs="Times New Roman"/>
          <w:spacing w:val="28"/>
        </w:rPr>
        <w:t xml:space="preserve"> </w:t>
      </w:r>
      <w:r w:rsidRPr="00BA32C9">
        <w:rPr>
          <w:rFonts w:cs="Times New Roman"/>
          <w:spacing w:val="-1"/>
        </w:rPr>
        <w:t>модернізації</w:t>
      </w:r>
      <w:r w:rsidRPr="00BA32C9">
        <w:rPr>
          <w:rFonts w:cs="Times New Roman"/>
          <w:spacing w:val="27"/>
        </w:rPr>
        <w:t xml:space="preserve"> </w:t>
      </w:r>
      <w:r w:rsidRPr="00BA32C9">
        <w:rPr>
          <w:rFonts w:cs="Times New Roman"/>
          <w:spacing w:val="-1"/>
        </w:rPr>
        <w:t>освітнього</w:t>
      </w:r>
      <w:r w:rsidRPr="00BA32C9">
        <w:rPr>
          <w:rFonts w:cs="Times New Roman"/>
          <w:spacing w:val="27"/>
        </w:rPr>
        <w:t xml:space="preserve"> </w:t>
      </w:r>
      <w:r w:rsidRPr="00BA32C9">
        <w:rPr>
          <w:rFonts w:cs="Times New Roman"/>
          <w:spacing w:val="-1"/>
        </w:rPr>
        <w:t>процесу,</w:t>
      </w:r>
      <w:r w:rsidRPr="00BA32C9">
        <w:rPr>
          <w:rFonts w:cs="Times New Roman"/>
          <w:spacing w:val="49"/>
        </w:rPr>
        <w:t xml:space="preserve"> </w:t>
      </w:r>
      <w:r w:rsidRPr="00BA32C9">
        <w:rPr>
          <w:rFonts w:cs="Times New Roman"/>
          <w:spacing w:val="-1"/>
        </w:rPr>
        <w:t>змістове</w:t>
      </w:r>
      <w:r w:rsidRPr="00BA32C9">
        <w:rPr>
          <w:rFonts w:cs="Times New Roman"/>
          <w:spacing w:val="30"/>
        </w:rPr>
        <w:t xml:space="preserve"> </w:t>
      </w:r>
      <w:r w:rsidRPr="00BA32C9">
        <w:rPr>
          <w:rFonts w:cs="Times New Roman"/>
          <w:spacing w:val="-1"/>
        </w:rPr>
        <w:t>наповнення</w:t>
      </w:r>
      <w:r w:rsidRPr="00BA32C9">
        <w:rPr>
          <w:rFonts w:cs="Times New Roman"/>
          <w:spacing w:val="31"/>
        </w:rPr>
        <w:t xml:space="preserve"> </w:t>
      </w:r>
      <w:r w:rsidRPr="00BA32C9">
        <w:rPr>
          <w:rFonts w:cs="Times New Roman"/>
          <w:spacing w:val="-1"/>
        </w:rPr>
        <w:t>освітнього</w:t>
      </w:r>
      <w:r w:rsidRPr="00BA32C9">
        <w:rPr>
          <w:rFonts w:cs="Times New Roman"/>
          <w:spacing w:val="31"/>
        </w:rPr>
        <w:t xml:space="preserve"> </w:t>
      </w:r>
      <w:r w:rsidRPr="00BA32C9">
        <w:rPr>
          <w:rFonts w:cs="Times New Roman"/>
          <w:spacing w:val="-1"/>
        </w:rPr>
        <w:t>простору,</w:t>
      </w:r>
      <w:r w:rsidRPr="00BA32C9">
        <w:rPr>
          <w:rFonts w:cs="Times New Roman"/>
          <w:spacing w:val="30"/>
        </w:rPr>
        <w:t xml:space="preserve"> </w:t>
      </w:r>
      <w:r w:rsidRPr="00BA32C9">
        <w:rPr>
          <w:rFonts w:cs="Times New Roman"/>
        </w:rPr>
        <w:t>надання</w:t>
      </w:r>
      <w:r w:rsidRPr="00BA32C9">
        <w:rPr>
          <w:rFonts w:cs="Times New Roman"/>
          <w:spacing w:val="28"/>
        </w:rPr>
        <w:t xml:space="preserve"> </w:t>
      </w:r>
      <w:r w:rsidRPr="00BA32C9">
        <w:rPr>
          <w:rFonts w:cs="Times New Roman"/>
          <w:spacing w:val="-1"/>
        </w:rPr>
        <w:t>рівного</w:t>
      </w:r>
      <w:r w:rsidRPr="00BA32C9">
        <w:rPr>
          <w:rFonts w:cs="Times New Roman"/>
          <w:spacing w:val="29"/>
        </w:rPr>
        <w:t xml:space="preserve"> </w:t>
      </w:r>
      <w:r w:rsidRPr="00BA32C9">
        <w:rPr>
          <w:rFonts w:cs="Times New Roman"/>
          <w:spacing w:val="-1"/>
        </w:rPr>
        <w:t>доступу</w:t>
      </w:r>
      <w:r w:rsidRPr="00BA32C9">
        <w:rPr>
          <w:rFonts w:cs="Times New Roman"/>
          <w:spacing w:val="29"/>
        </w:rPr>
        <w:t xml:space="preserve"> </w:t>
      </w:r>
      <w:r w:rsidRPr="00BA32C9">
        <w:rPr>
          <w:rFonts w:cs="Times New Roman"/>
          <w:spacing w:val="-1"/>
        </w:rPr>
        <w:t>учасникам</w:t>
      </w:r>
      <w:r w:rsidRPr="00BA32C9">
        <w:rPr>
          <w:rFonts w:cs="Times New Roman"/>
          <w:spacing w:val="49"/>
        </w:rPr>
        <w:t xml:space="preserve"> </w:t>
      </w:r>
      <w:r w:rsidRPr="00BA32C9">
        <w:rPr>
          <w:rFonts w:cs="Times New Roman"/>
          <w:spacing w:val="-1"/>
        </w:rPr>
        <w:t>освітнього</w:t>
      </w:r>
      <w:r w:rsidRPr="00BA32C9">
        <w:rPr>
          <w:rFonts w:cs="Times New Roman"/>
        </w:rPr>
        <w:t xml:space="preserve"> </w:t>
      </w:r>
      <w:r w:rsidRPr="00BA32C9">
        <w:rPr>
          <w:rFonts w:cs="Times New Roman"/>
          <w:spacing w:val="-1"/>
        </w:rPr>
        <w:t>процесу</w:t>
      </w:r>
      <w:r w:rsidRPr="00BA32C9">
        <w:rPr>
          <w:rFonts w:cs="Times New Roman"/>
        </w:rPr>
        <w:t xml:space="preserve"> </w:t>
      </w:r>
      <w:r w:rsidRPr="00BA32C9">
        <w:rPr>
          <w:rFonts w:cs="Times New Roman"/>
          <w:spacing w:val="-1"/>
        </w:rPr>
        <w:t>незалежно</w:t>
      </w:r>
      <w:r w:rsidRPr="00BA32C9">
        <w:rPr>
          <w:rFonts w:cs="Times New Roman"/>
        </w:rPr>
        <w:t xml:space="preserve"> </w:t>
      </w:r>
      <w:r w:rsidRPr="00BA32C9">
        <w:rPr>
          <w:rFonts w:cs="Times New Roman"/>
          <w:spacing w:val="-1"/>
        </w:rPr>
        <w:t>від</w:t>
      </w:r>
      <w:r w:rsidRPr="00BA32C9">
        <w:rPr>
          <w:rFonts w:cs="Times New Roman"/>
        </w:rPr>
        <w:t xml:space="preserve"> </w:t>
      </w:r>
      <w:r w:rsidR="00CC144E" w:rsidRPr="00BA32C9">
        <w:rPr>
          <w:rFonts w:cs="Times New Roman"/>
          <w:spacing w:val="-1"/>
        </w:rPr>
        <w:t xml:space="preserve">їх </w:t>
      </w:r>
      <w:r w:rsidRPr="00BA32C9">
        <w:rPr>
          <w:rFonts w:cs="Times New Roman"/>
          <w:spacing w:val="-1"/>
        </w:rPr>
        <w:t>місця</w:t>
      </w:r>
      <w:r w:rsidRPr="00BA32C9">
        <w:rPr>
          <w:rFonts w:cs="Times New Roman"/>
        </w:rPr>
        <w:t xml:space="preserve"> </w:t>
      </w:r>
      <w:r w:rsidRPr="00BA32C9">
        <w:rPr>
          <w:rFonts w:cs="Times New Roman"/>
          <w:spacing w:val="-1"/>
        </w:rPr>
        <w:t>проживання</w:t>
      </w:r>
      <w:r w:rsidRPr="00BA32C9">
        <w:rPr>
          <w:rFonts w:cs="Times New Roman"/>
        </w:rPr>
        <w:t xml:space="preserve"> </w:t>
      </w:r>
      <w:r w:rsidRPr="00BA32C9">
        <w:rPr>
          <w:rFonts w:cs="Times New Roman"/>
          <w:spacing w:val="-1"/>
        </w:rPr>
        <w:t>та</w:t>
      </w:r>
      <w:r w:rsidRPr="00BA32C9">
        <w:rPr>
          <w:rFonts w:cs="Times New Roman"/>
        </w:rPr>
        <w:t xml:space="preserve"> </w:t>
      </w:r>
      <w:r w:rsidRPr="00BA32C9">
        <w:rPr>
          <w:rFonts w:cs="Times New Roman"/>
          <w:spacing w:val="-1"/>
        </w:rPr>
        <w:t>форми</w:t>
      </w:r>
      <w:r w:rsidRPr="00BA32C9">
        <w:rPr>
          <w:rFonts w:cs="Times New Roman"/>
          <w:spacing w:val="4"/>
        </w:rPr>
        <w:t xml:space="preserve"> </w:t>
      </w:r>
      <w:r w:rsidRPr="00BA32C9">
        <w:rPr>
          <w:rFonts w:cs="Times New Roman"/>
          <w:spacing w:val="-1"/>
        </w:rPr>
        <w:t>навчання</w:t>
      </w:r>
      <w:r w:rsidR="005D30BD" w:rsidRPr="00BA32C9">
        <w:rPr>
          <w:rFonts w:cs="Times New Roman"/>
          <w:spacing w:val="-1"/>
        </w:rPr>
        <w:t xml:space="preserve"> </w:t>
      </w:r>
      <w:r w:rsidRPr="00BA32C9">
        <w:rPr>
          <w:rFonts w:cs="Times New Roman"/>
          <w:spacing w:val="-1"/>
        </w:rPr>
        <w:t>відповідно</w:t>
      </w:r>
      <w:r w:rsidRPr="00BA32C9">
        <w:rPr>
          <w:rFonts w:cs="Times New Roman"/>
          <w:spacing w:val="7"/>
        </w:rPr>
        <w:t xml:space="preserve"> </w:t>
      </w:r>
      <w:r w:rsidRPr="00BA32C9">
        <w:rPr>
          <w:rFonts w:cs="Times New Roman"/>
          <w:spacing w:val="-1"/>
        </w:rPr>
        <w:t>до</w:t>
      </w:r>
      <w:r w:rsidRPr="00BA32C9">
        <w:rPr>
          <w:rFonts w:cs="Times New Roman"/>
          <w:spacing w:val="7"/>
        </w:rPr>
        <w:t xml:space="preserve"> </w:t>
      </w:r>
      <w:r w:rsidRPr="00BA32C9">
        <w:rPr>
          <w:rFonts w:cs="Times New Roman"/>
          <w:spacing w:val="-1"/>
        </w:rPr>
        <w:t>якісних</w:t>
      </w:r>
      <w:r w:rsidRPr="00BA32C9">
        <w:rPr>
          <w:rFonts w:cs="Times New Roman"/>
          <w:spacing w:val="7"/>
        </w:rPr>
        <w:t xml:space="preserve"> </w:t>
      </w:r>
      <w:r w:rsidRPr="00BA32C9">
        <w:rPr>
          <w:rFonts w:cs="Times New Roman"/>
          <w:spacing w:val="-1"/>
        </w:rPr>
        <w:t>навчальних</w:t>
      </w:r>
      <w:r w:rsidRPr="00BA32C9">
        <w:rPr>
          <w:rFonts w:cs="Times New Roman"/>
          <w:spacing w:val="5"/>
        </w:rPr>
        <w:t xml:space="preserve"> </w:t>
      </w:r>
      <w:r w:rsidRPr="00BA32C9">
        <w:rPr>
          <w:rFonts w:cs="Times New Roman"/>
        </w:rPr>
        <w:t>і</w:t>
      </w:r>
      <w:r w:rsidRPr="00BA32C9">
        <w:rPr>
          <w:rFonts w:cs="Times New Roman"/>
          <w:spacing w:val="7"/>
        </w:rPr>
        <w:t xml:space="preserve"> </w:t>
      </w:r>
      <w:r w:rsidRPr="00BA32C9">
        <w:rPr>
          <w:rFonts w:cs="Times New Roman"/>
          <w:spacing w:val="-1"/>
        </w:rPr>
        <w:t>методичних</w:t>
      </w:r>
      <w:r w:rsidRPr="00BA32C9">
        <w:rPr>
          <w:rFonts w:cs="Times New Roman"/>
          <w:spacing w:val="7"/>
        </w:rPr>
        <w:t xml:space="preserve"> </w:t>
      </w:r>
      <w:r w:rsidRPr="00BA32C9">
        <w:rPr>
          <w:rFonts w:cs="Times New Roman"/>
          <w:spacing w:val="-1"/>
        </w:rPr>
        <w:t>матеріалів,</w:t>
      </w:r>
      <w:r w:rsidRPr="00BA32C9">
        <w:rPr>
          <w:rFonts w:cs="Times New Roman"/>
          <w:spacing w:val="3"/>
        </w:rPr>
        <w:t xml:space="preserve"> </w:t>
      </w:r>
      <w:r w:rsidRPr="00BA32C9">
        <w:rPr>
          <w:rFonts w:cs="Times New Roman"/>
          <w:spacing w:val="-1"/>
        </w:rPr>
        <w:t>створених</w:t>
      </w:r>
      <w:r w:rsidRPr="00BA32C9">
        <w:rPr>
          <w:rFonts w:cs="Times New Roman"/>
          <w:spacing w:val="7"/>
        </w:rPr>
        <w:t xml:space="preserve"> </w:t>
      </w:r>
      <w:r w:rsidRPr="00BA32C9">
        <w:rPr>
          <w:rFonts w:cs="Times New Roman"/>
        </w:rPr>
        <w:t>на</w:t>
      </w:r>
      <w:r w:rsidRPr="00BA32C9">
        <w:rPr>
          <w:rFonts w:cs="Times New Roman"/>
          <w:spacing w:val="4"/>
        </w:rPr>
        <w:t xml:space="preserve"> </w:t>
      </w:r>
      <w:r w:rsidRPr="00BA32C9">
        <w:rPr>
          <w:rFonts w:cs="Times New Roman"/>
          <w:spacing w:val="-1"/>
        </w:rPr>
        <w:t>основі</w:t>
      </w:r>
      <w:r w:rsidRPr="00BA32C9">
        <w:rPr>
          <w:rFonts w:cs="Times New Roman"/>
          <w:spacing w:val="51"/>
        </w:rPr>
        <w:t xml:space="preserve"> </w:t>
      </w:r>
      <w:r w:rsidRPr="00BA32C9">
        <w:rPr>
          <w:rFonts w:cs="Times New Roman"/>
          <w:spacing w:val="-1"/>
        </w:rPr>
        <w:t>інформаційно-комунікаційних</w:t>
      </w:r>
      <w:r w:rsidRPr="00BA32C9">
        <w:rPr>
          <w:rFonts w:cs="Times New Roman"/>
        </w:rPr>
        <w:t xml:space="preserve"> </w:t>
      </w:r>
      <w:r w:rsidRPr="00BA32C9">
        <w:rPr>
          <w:rFonts w:cs="Times New Roman"/>
          <w:spacing w:val="-1"/>
        </w:rPr>
        <w:t>технологій</w:t>
      </w:r>
      <w:r w:rsidRPr="00BA32C9">
        <w:rPr>
          <w:rFonts w:cs="Times New Roman"/>
        </w:rPr>
        <w:t xml:space="preserve"> </w:t>
      </w:r>
      <w:r w:rsidRPr="00BA32C9">
        <w:rPr>
          <w:rFonts w:cs="Times New Roman"/>
          <w:spacing w:val="-1"/>
        </w:rPr>
        <w:t>(далі</w:t>
      </w:r>
      <w:r w:rsidRPr="00BA32C9">
        <w:rPr>
          <w:rFonts w:cs="Times New Roman"/>
          <w:spacing w:val="-2"/>
        </w:rPr>
        <w:t xml:space="preserve"> </w:t>
      </w:r>
      <w:r w:rsidRPr="00BA32C9">
        <w:rPr>
          <w:rFonts w:cs="Times New Roman"/>
        </w:rPr>
        <w:t xml:space="preserve">– </w:t>
      </w:r>
      <w:r w:rsidRPr="00BA32C9">
        <w:rPr>
          <w:rFonts w:cs="Times New Roman"/>
          <w:spacing w:val="-1"/>
        </w:rPr>
        <w:t>ІКТ)</w:t>
      </w:r>
      <w:r w:rsidR="009602D4" w:rsidRPr="00BA32C9">
        <w:rPr>
          <w:rFonts w:cs="Times New Roman"/>
          <w:spacing w:val="-1"/>
        </w:rPr>
        <w:t>.</w:t>
      </w:r>
    </w:p>
    <w:p w:rsidR="0059616F" w:rsidRPr="00BA32C9" w:rsidRDefault="0059616F" w:rsidP="00BA32C9">
      <w:pPr>
        <w:pStyle w:val="11"/>
        <w:tabs>
          <w:tab w:val="left" w:pos="394"/>
        </w:tabs>
        <w:ind w:left="0"/>
        <w:rPr>
          <w:rFonts w:cs="Times New Roman"/>
          <w:b w:val="0"/>
          <w:bCs w:val="0"/>
        </w:rPr>
      </w:pPr>
    </w:p>
    <w:p w:rsidR="00500DEC" w:rsidRPr="00BA32C9" w:rsidRDefault="00786188" w:rsidP="00BA32C9">
      <w:pPr>
        <w:pStyle w:val="11"/>
        <w:tabs>
          <w:tab w:val="left" w:pos="394"/>
        </w:tabs>
        <w:ind w:left="0"/>
        <w:jc w:val="center"/>
        <w:rPr>
          <w:rFonts w:cs="Times New Roman"/>
          <w:spacing w:val="-1"/>
        </w:rPr>
      </w:pPr>
      <w:r w:rsidRPr="00BA32C9">
        <w:rPr>
          <w:rFonts w:cs="Times New Roman"/>
          <w:spacing w:val="-1"/>
        </w:rPr>
        <w:t xml:space="preserve">2. </w:t>
      </w:r>
      <w:r w:rsidR="0059616F" w:rsidRPr="00BA32C9">
        <w:rPr>
          <w:rFonts w:cs="Times New Roman"/>
          <w:spacing w:val="-1"/>
        </w:rPr>
        <w:t>М</w:t>
      </w:r>
      <w:r w:rsidR="00B9595B" w:rsidRPr="00BA32C9">
        <w:rPr>
          <w:rFonts w:cs="Times New Roman"/>
          <w:spacing w:val="-1"/>
        </w:rPr>
        <w:t>ета</w:t>
      </w:r>
      <w:r w:rsidR="00B9595B" w:rsidRPr="00BA32C9">
        <w:rPr>
          <w:rFonts w:cs="Times New Roman"/>
        </w:rPr>
        <w:t xml:space="preserve"> і </w:t>
      </w:r>
      <w:r w:rsidR="00B9595B" w:rsidRPr="00BA32C9">
        <w:rPr>
          <w:rFonts w:cs="Times New Roman"/>
          <w:spacing w:val="-1"/>
        </w:rPr>
        <w:t>завдання</w:t>
      </w:r>
      <w:r w:rsidR="00B9595B" w:rsidRPr="00BA32C9">
        <w:rPr>
          <w:rFonts w:cs="Times New Roman"/>
          <w:spacing w:val="-4"/>
        </w:rPr>
        <w:t xml:space="preserve"> </w:t>
      </w:r>
      <w:r w:rsidR="00B9595B" w:rsidRPr="00BA32C9">
        <w:rPr>
          <w:rFonts w:cs="Times New Roman"/>
          <w:spacing w:val="-1"/>
        </w:rPr>
        <w:t>Конкурсу</w:t>
      </w:r>
    </w:p>
    <w:p w:rsidR="00786188" w:rsidRPr="00BA32C9" w:rsidRDefault="00786188" w:rsidP="00BA32C9">
      <w:pPr>
        <w:pStyle w:val="11"/>
        <w:tabs>
          <w:tab w:val="left" w:pos="394"/>
        </w:tabs>
        <w:rPr>
          <w:rFonts w:cs="Times New Roman"/>
          <w:b w:val="0"/>
          <w:bCs w:val="0"/>
        </w:rPr>
      </w:pPr>
    </w:p>
    <w:p w:rsidR="00500DEC" w:rsidRPr="00BA32C9" w:rsidRDefault="00A523D3" w:rsidP="00BA32C9">
      <w:pPr>
        <w:pStyle w:val="a3"/>
        <w:tabs>
          <w:tab w:val="left" w:pos="1184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spacing w:val="-2"/>
        </w:rPr>
        <w:t xml:space="preserve">2.1. </w:t>
      </w:r>
      <w:r w:rsidR="00B9595B" w:rsidRPr="00BA32C9">
        <w:rPr>
          <w:rFonts w:cs="Times New Roman"/>
          <w:spacing w:val="-2"/>
        </w:rPr>
        <w:t>Конкурс</w:t>
      </w:r>
      <w:r w:rsidR="00B9595B" w:rsidRPr="00BA32C9">
        <w:rPr>
          <w:rFonts w:cs="Times New Roman"/>
          <w:spacing w:val="11"/>
        </w:rPr>
        <w:t xml:space="preserve"> </w:t>
      </w:r>
      <w:r w:rsidR="00B9595B" w:rsidRPr="00BA32C9">
        <w:rPr>
          <w:rFonts w:cs="Times New Roman"/>
          <w:spacing w:val="-1"/>
        </w:rPr>
        <w:t>проводиться</w:t>
      </w:r>
      <w:r w:rsidR="00B9595B" w:rsidRPr="00BA32C9">
        <w:rPr>
          <w:rFonts w:cs="Times New Roman"/>
          <w:spacing w:val="11"/>
        </w:rPr>
        <w:t xml:space="preserve"> </w:t>
      </w:r>
      <w:r w:rsidR="00B9595B" w:rsidRPr="00BA32C9">
        <w:rPr>
          <w:rFonts w:cs="Times New Roman"/>
        </w:rPr>
        <w:t>з</w:t>
      </w:r>
      <w:r w:rsidR="00B9595B" w:rsidRPr="00BA32C9">
        <w:rPr>
          <w:rFonts w:cs="Times New Roman"/>
          <w:spacing w:val="11"/>
        </w:rPr>
        <w:t xml:space="preserve"> </w:t>
      </w:r>
      <w:r w:rsidR="00B9595B" w:rsidRPr="00BA32C9">
        <w:rPr>
          <w:rFonts w:cs="Times New Roman"/>
          <w:spacing w:val="-1"/>
        </w:rPr>
        <w:t>метою</w:t>
      </w:r>
      <w:r w:rsidR="00B9595B" w:rsidRPr="00BA32C9">
        <w:rPr>
          <w:rFonts w:cs="Times New Roman"/>
          <w:spacing w:val="8"/>
        </w:rPr>
        <w:t xml:space="preserve"> </w:t>
      </w:r>
      <w:r w:rsidR="00BF5357" w:rsidRPr="00BA32C9">
        <w:rPr>
          <w:rFonts w:cs="Times New Roman"/>
          <w:spacing w:val="8"/>
        </w:rPr>
        <w:t xml:space="preserve">активізації </w:t>
      </w:r>
      <w:proofErr w:type="spellStart"/>
      <w:r w:rsidR="00BF5357" w:rsidRPr="00BA32C9">
        <w:rPr>
          <w:rFonts w:cs="Times New Roman"/>
          <w:spacing w:val="8"/>
        </w:rPr>
        <w:t>проєктування</w:t>
      </w:r>
      <w:proofErr w:type="spellEnd"/>
      <w:r w:rsidR="00BF5357" w:rsidRPr="00BA32C9">
        <w:rPr>
          <w:rFonts w:cs="Times New Roman"/>
          <w:spacing w:val="8"/>
        </w:rPr>
        <w:t xml:space="preserve"> </w:t>
      </w:r>
      <w:r w:rsidR="00A36701" w:rsidRPr="00BA32C9">
        <w:rPr>
          <w:rFonts w:cs="Times New Roman"/>
          <w:spacing w:val="10"/>
        </w:rPr>
        <w:t>та</w:t>
      </w:r>
      <w:r w:rsidR="00CF789D" w:rsidRPr="00BA32C9">
        <w:rPr>
          <w:rFonts w:cs="Times New Roman"/>
          <w:spacing w:val="10"/>
        </w:rPr>
        <w:t xml:space="preserve"> </w:t>
      </w:r>
      <w:r w:rsidR="00A36701" w:rsidRPr="00BA32C9">
        <w:rPr>
          <w:rFonts w:cs="Times New Roman"/>
          <w:spacing w:val="-1"/>
        </w:rPr>
        <w:t>створення</w:t>
      </w:r>
      <w:r w:rsidR="00B9595B" w:rsidRPr="00BA32C9">
        <w:rPr>
          <w:rFonts w:cs="Times New Roman"/>
          <w:spacing w:val="9"/>
        </w:rPr>
        <w:t xml:space="preserve"> </w:t>
      </w:r>
      <w:r w:rsidR="00B9595B" w:rsidRPr="00BA32C9">
        <w:rPr>
          <w:rFonts w:cs="Times New Roman"/>
          <w:spacing w:val="-1"/>
        </w:rPr>
        <w:t>педагогічними</w:t>
      </w:r>
      <w:r w:rsidR="00B9595B" w:rsidRPr="00BA32C9">
        <w:rPr>
          <w:rFonts w:cs="Times New Roman"/>
          <w:spacing w:val="47"/>
        </w:rPr>
        <w:t xml:space="preserve"> </w:t>
      </w:r>
      <w:r w:rsidR="00B9595B" w:rsidRPr="00BA32C9">
        <w:rPr>
          <w:rFonts w:cs="Times New Roman"/>
          <w:spacing w:val="-1"/>
        </w:rPr>
        <w:t>працівникам</w:t>
      </w:r>
      <w:r w:rsidR="00E7706E" w:rsidRPr="00BA32C9">
        <w:rPr>
          <w:rFonts w:cs="Times New Roman"/>
          <w:spacing w:val="-1"/>
        </w:rPr>
        <w:t>и</w:t>
      </w:r>
      <w:r w:rsidR="00B9595B" w:rsidRPr="00BA32C9">
        <w:rPr>
          <w:rFonts w:cs="Times New Roman"/>
          <w:spacing w:val="63"/>
        </w:rPr>
        <w:t xml:space="preserve"> </w:t>
      </w:r>
      <w:r w:rsidR="00D23AAE" w:rsidRPr="004E29D4">
        <w:rPr>
          <w:rFonts w:cs="Times New Roman"/>
        </w:rPr>
        <w:t>ЕОР</w:t>
      </w:r>
      <w:r w:rsidR="00D23AAE">
        <w:rPr>
          <w:rFonts w:cs="Times New Roman"/>
        </w:rPr>
        <w:t xml:space="preserve"> </w:t>
      </w:r>
      <w:r w:rsidR="00B9595B" w:rsidRPr="00BA32C9">
        <w:rPr>
          <w:rFonts w:cs="Times New Roman"/>
        </w:rPr>
        <w:t>як</w:t>
      </w:r>
      <w:r w:rsidR="00B9595B" w:rsidRPr="00BA32C9">
        <w:rPr>
          <w:rFonts w:cs="Times New Roman"/>
          <w:spacing w:val="30"/>
        </w:rPr>
        <w:t xml:space="preserve"> </w:t>
      </w:r>
      <w:r w:rsidR="00B9595B" w:rsidRPr="00BA32C9">
        <w:rPr>
          <w:rFonts w:cs="Times New Roman"/>
          <w:spacing w:val="-1"/>
        </w:rPr>
        <w:t>невід’ємної</w:t>
      </w:r>
      <w:r w:rsidR="00B9595B" w:rsidRPr="00BA32C9">
        <w:rPr>
          <w:rFonts w:cs="Times New Roman"/>
          <w:spacing w:val="33"/>
        </w:rPr>
        <w:t xml:space="preserve"> </w:t>
      </w:r>
      <w:r w:rsidR="00B9595B" w:rsidRPr="00BA32C9">
        <w:rPr>
          <w:rFonts w:cs="Times New Roman"/>
          <w:spacing w:val="-1"/>
        </w:rPr>
        <w:t>частини</w:t>
      </w:r>
      <w:r w:rsidR="00B9595B" w:rsidRPr="00BA32C9">
        <w:rPr>
          <w:rFonts w:cs="Times New Roman"/>
          <w:spacing w:val="31"/>
        </w:rPr>
        <w:t xml:space="preserve"> </w:t>
      </w:r>
      <w:r w:rsidR="00B9595B" w:rsidRPr="00BA32C9">
        <w:rPr>
          <w:rFonts w:cs="Times New Roman"/>
          <w:spacing w:val="-1"/>
        </w:rPr>
        <w:t>їх</w:t>
      </w:r>
      <w:r w:rsidR="00B9595B" w:rsidRPr="00BA32C9">
        <w:rPr>
          <w:rFonts w:cs="Times New Roman"/>
          <w:spacing w:val="34"/>
        </w:rPr>
        <w:t xml:space="preserve"> </w:t>
      </w:r>
      <w:r w:rsidR="00B9595B" w:rsidRPr="00BA32C9">
        <w:rPr>
          <w:rFonts w:cs="Times New Roman"/>
          <w:spacing w:val="-1"/>
        </w:rPr>
        <w:t>навчально-методичної</w:t>
      </w:r>
      <w:r w:rsidR="00B9595B" w:rsidRPr="00BA32C9">
        <w:rPr>
          <w:rFonts w:cs="Times New Roman"/>
          <w:spacing w:val="33"/>
        </w:rPr>
        <w:t xml:space="preserve"> </w:t>
      </w:r>
      <w:r w:rsidR="00B9595B" w:rsidRPr="00BA32C9">
        <w:rPr>
          <w:rFonts w:cs="Times New Roman"/>
          <w:spacing w:val="-1"/>
        </w:rPr>
        <w:t>роботи</w:t>
      </w:r>
      <w:r w:rsidR="00A36701" w:rsidRPr="00BA32C9">
        <w:rPr>
          <w:rFonts w:cs="Times New Roman"/>
          <w:spacing w:val="-1"/>
        </w:rPr>
        <w:t xml:space="preserve"> в умовах цифрової трансформації освіти.</w:t>
      </w:r>
    </w:p>
    <w:p w:rsidR="00500DEC" w:rsidRPr="00BA32C9" w:rsidRDefault="00A523D3" w:rsidP="00BA32C9">
      <w:pPr>
        <w:pStyle w:val="a3"/>
        <w:tabs>
          <w:tab w:val="left" w:pos="117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spacing w:val="-1"/>
        </w:rPr>
        <w:t xml:space="preserve">2.2. </w:t>
      </w:r>
      <w:r w:rsidR="00B9595B" w:rsidRPr="00BA32C9">
        <w:rPr>
          <w:rFonts w:cs="Times New Roman"/>
          <w:spacing w:val="-1"/>
        </w:rPr>
        <w:t>Завдання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2"/>
        </w:rPr>
        <w:t>Конкурсу:</w:t>
      </w:r>
    </w:p>
    <w:p w:rsidR="00500DEC" w:rsidRPr="00BA32C9" w:rsidRDefault="005D30BD" w:rsidP="00BA32C9">
      <w:pPr>
        <w:pStyle w:val="a3"/>
        <w:tabs>
          <w:tab w:val="left" w:pos="848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spacing w:val="-1"/>
        </w:rPr>
        <w:t xml:space="preserve">‒ </w:t>
      </w:r>
      <w:r w:rsidR="00B9595B" w:rsidRPr="00BA32C9">
        <w:rPr>
          <w:rFonts w:cs="Times New Roman"/>
          <w:spacing w:val="-1"/>
        </w:rPr>
        <w:t>формування</w:t>
      </w:r>
      <w:r w:rsidR="00B9595B" w:rsidRPr="00BA32C9">
        <w:rPr>
          <w:rFonts w:cs="Times New Roman"/>
          <w:spacing w:val="4"/>
        </w:rPr>
        <w:t xml:space="preserve"> </w:t>
      </w:r>
      <w:r w:rsidR="00B9595B" w:rsidRPr="00BA32C9">
        <w:rPr>
          <w:rFonts w:cs="Times New Roman"/>
          <w:spacing w:val="-1"/>
        </w:rPr>
        <w:t>сучасного</w:t>
      </w:r>
      <w:r w:rsidR="00B9595B" w:rsidRPr="00BA32C9">
        <w:rPr>
          <w:rFonts w:cs="Times New Roman"/>
          <w:spacing w:val="5"/>
        </w:rPr>
        <w:t xml:space="preserve"> </w:t>
      </w:r>
      <w:r w:rsidR="00B9595B" w:rsidRPr="00BA32C9">
        <w:rPr>
          <w:rFonts w:cs="Times New Roman"/>
          <w:spacing w:val="-1"/>
        </w:rPr>
        <w:t>відкритого</w:t>
      </w:r>
      <w:r w:rsidR="00B9595B" w:rsidRPr="00BA32C9">
        <w:rPr>
          <w:rFonts w:cs="Times New Roman"/>
          <w:spacing w:val="5"/>
        </w:rPr>
        <w:t xml:space="preserve"> </w:t>
      </w:r>
      <w:r w:rsidR="00B9595B" w:rsidRPr="00BA32C9">
        <w:rPr>
          <w:rFonts w:cs="Times New Roman"/>
          <w:spacing w:val="-1"/>
        </w:rPr>
        <w:t>електронного</w:t>
      </w:r>
      <w:r w:rsidR="00B9595B" w:rsidRPr="00BA32C9">
        <w:rPr>
          <w:rFonts w:cs="Times New Roman"/>
          <w:spacing w:val="5"/>
        </w:rPr>
        <w:t xml:space="preserve"> </w:t>
      </w:r>
      <w:r w:rsidR="00B9595B" w:rsidRPr="00BA32C9">
        <w:rPr>
          <w:rFonts w:cs="Times New Roman"/>
          <w:spacing w:val="-1"/>
        </w:rPr>
        <w:t>інформаційно-освітнього</w:t>
      </w:r>
      <w:r w:rsidR="00B9595B" w:rsidRPr="00BA32C9">
        <w:rPr>
          <w:rFonts w:cs="Times New Roman"/>
          <w:spacing w:val="41"/>
        </w:rPr>
        <w:t xml:space="preserve"> </w:t>
      </w:r>
      <w:r w:rsidR="00B9595B" w:rsidRPr="00BA32C9">
        <w:rPr>
          <w:rFonts w:cs="Times New Roman"/>
          <w:spacing w:val="-1"/>
        </w:rPr>
        <w:t xml:space="preserve">середовища </w:t>
      </w:r>
      <w:r w:rsidR="00B9595B" w:rsidRPr="00BA32C9">
        <w:rPr>
          <w:rFonts w:cs="Times New Roman"/>
          <w:spacing w:val="-2"/>
        </w:rPr>
        <w:t>закладів</w:t>
      </w:r>
      <w:r w:rsidR="00B9595B" w:rsidRPr="00BA32C9">
        <w:rPr>
          <w:rFonts w:cs="Times New Roman"/>
          <w:spacing w:val="68"/>
        </w:rPr>
        <w:t xml:space="preserve"> </w:t>
      </w:r>
      <w:r w:rsidR="00B9595B" w:rsidRPr="00BA32C9">
        <w:rPr>
          <w:rFonts w:cs="Times New Roman"/>
          <w:spacing w:val="-1"/>
        </w:rPr>
        <w:t>фахової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передвищої</w:t>
      </w:r>
      <w:r w:rsidR="00B9595B" w:rsidRPr="00BA32C9">
        <w:rPr>
          <w:rFonts w:cs="Times New Roman"/>
          <w:spacing w:val="-2"/>
        </w:rPr>
        <w:t xml:space="preserve"> </w:t>
      </w:r>
      <w:r w:rsidR="00B9595B" w:rsidRPr="00BA32C9">
        <w:rPr>
          <w:rFonts w:cs="Times New Roman"/>
          <w:spacing w:val="-1"/>
        </w:rPr>
        <w:t>освіти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2"/>
        </w:rPr>
        <w:t>України;</w:t>
      </w:r>
    </w:p>
    <w:p w:rsidR="009602D4" w:rsidRPr="00BA32C9" w:rsidRDefault="005D30BD" w:rsidP="00BA32C9">
      <w:pPr>
        <w:pStyle w:val="a3"/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spacing w:val="-1"/>
        </w:rPr>
        <w:t xml:space="preserve">‒ </w:t>
      </w:r>
      <w:r w:rsidR="009602D4" w:rsidRPr="00BA32C9">
        <w:rPr>
          <w:rFonts w:cs="Times New Roman"/>
          <w:spacing w:val="-1"/>
        </w:rPr>
        <w:t xml:space="preserve">забезпечення освітнього процесу сучасними засобами навчання </w:t>
      </w:r>
      <w:r w:rsidR="009602D4" w:rsidRPr="00BA32C9">
        <w:rPr>
          <w:rFonts w:eastAsia="Calibri" w:cs="Times New Roman"/>
        </w:rPr>
        <w:t>в умовах правового режиму воєнного стану;</w:t>
      </w:r>
    </w:p>
    <w:p w:rsidR="00500DEC" w:rsidRPr="00BA32C9" w:rsidRDefault="005D30BD" w:rsidP="00BA32C9">
      <w:pPr>
        <w:pStyle w:val="a3"/>
        <w:tabs>
          <w:tab w:val="left" w:pos="903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spacing w:val="-1"/>
        </w:rPr>
        <w:t xml:space="preserve">‒ </w:t>
      </w:r>
      <w:r w:rsidR="00B9595B" w:rsidRPr="00BA32C9">
        <w:rPr>
          <w:rFonts w:cs="Times New Roman"/>
          <w:spacing w:val="-1"/>
        </w:rPr>
        <w:t>виявлення,</w:t>
      </w:r>
      <w:r w:rsidR="00B9595B" w:rsidRPr="00BA32C9">
        <w:rPr>
          <w:rFonts w:cs="Times New Roman"/>
          <w:spacing w:val="59"/>
        </w:rPr>
        <w:t xml:space="preserve"> </w:t>
      </w:r>
      <w:r w:rsidR="00B9595B" w:rsidRPr="00BA32C9">
        <w:rPr>
          <w:rFonts w:cs="Times New Roman"/>
          <w:spacing w:val="-1"/>
        </w:rPr>
        <w:t>узагальнення</w:t>
      </w:r>
      <w:r w:rsidR="00B9595B" w:rsidRPr="00BA32C9">
        <w:rPr>
          <w:rFonts w:cs="Times New Roman"/>
          <w:spacing w:val="60"/>
        </w:rPr>
        <w:t xml:space="preserve"> </w:t>
      </w:r>
      <w:r w:rsidR="00B9595B" w:rsidRPr="00BA32C9">
        <w:rPr>
          <w:rFonts w:cs="Times New Roman"/>
          <w:spacing w:val="-1"/>
        </w:rPr>
        <w:t>та</w:t>
      </w:r>
      <w:r w:rsidR="00B9595B" w:rsidRPr="00BA32C9">
        <w:rPr>
          <w:rFonts w:cs="Times New Roman"/>
          <w:spacing w:val="59"/>
        </w:rPr>
        <w:t xml:space="preserve"> </w:t>
      </w:r>
      <w:r w:rsidR="00B9595B" w:rsidRPr="00BA32C9">
        <w:rPr>
          <w:rFonts w:cs="Times New Roman"/>
          <w:spacing w:val="-1"/>
        </w:rPr>
        <w:t>поширення</w:t>
      </w:r>
      <w:r w:rsidR="00B9595B" w:rsidRPr="00BA32C9">
        <w:rPr>
          <w:rFonts w:cs="Times New Roman"/>
          <w:spacing w:val="60"/>
        </w:rPr>
        <w:t xml:space="preserve"> </w:t>
      </w:r>
      <w:r w:rsidR="00B9595B" w:rsidRPr="00BA32C9">
        <w:rPr>
          <w:rFonts w:cs="Times New Roman"/>
          <w:spacing w:val="-1"/>
        </w:rPr>
        <w:t>кращого</w:t>
      </w:r>
      <w:r w:rsidR="00B9595B" w:rsidRPr="00BA32C9">
        <w:rPr>
          <w:rFonts w:cs="Times New Roman"/>
          <w:spacing w:val="60"/>
        </w:rPr>
        <w:t xml:space="preserve"> </w:t>
      </w:r>
      <w:r w:rsidR="00B9595B" w:rsidRPr="00BA32C9">
        <w:rPr>
          <w:rFonts w:cs="Times New Roman"/>
          <w:spacing w:val="-1"/>
        </w:rPr>
        <w:t>педагогічного</w:t>
      </w:r>
      <w:r w:rsidR="00CF789D" w:rsidRPr="00BA32C9">
        <w:rPr>
          <w:rFonts w:cs="Times New Roman"/>
          <w:spacing w:val="-1"/>
        </w:rPr>
        <w:t xml:space="preserve"> </w:t>
      </w:r>
      <w:r w:rsidR="00B9595B" w:rsidRPr="00BA32C9">
        <w:rPr>
          <w:rFonts w:cs="Times New Roman"/>
          <w:spacing w:val="-1"/>
        </w:rPr>
        <w:t>досвіду</w:t>
      </w:r>
      <w:r w:rsidR="00B9595B" w:rsidRPr="00BA32C9">
        <w:rPr>
          <w:rFonts w:cs="Times New Roman"/>
          <w:spacing w:val="51"/>
        </w:rPr>
        <w:t xml:space="preserve"> </w:t>
      </w:r>
      <w:r w:rsidR="00B9595B" w:rsidRPr="00BA32C9">
        <w:rPr>
          <w:rFonts w:cs="Times New Roman"/>
          <w:spacing w:val="-1"/>
        </w:rPr>
        <w:t>розробки</w:t>
      </w:r>
      <w:r w:rsidR="00B9595B" w:rsidRPr="00BA32C9">
        <w:rPr>
          <w:rFonts w:cs="Times New Roman"/>
        </w:rPr>
        <w:t xml:space="preserve"> і </w:t>
      </w:r>
      <w:r w:rsidR="00B9595B" w:rsidRPr="00BA32C9">
        <w:rPr>
          <w:rFonts w:cs="Times New Roman"/>
          <w:spacing w:val="-1"/>
        </w:rPr>
        <w:t>використання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2"/>
        </w:rPr>
        <w:t>ЕОР</w:t>
      </w:r>
      <w:r w:rsidR="00B9595B" w:rsidRPr="00BA32C9">
        <w:rPr>
          <w:rFonts w:cs="Times New Roman"/>
          <w:spacing w:val="-1"/>
        </w:rPr>
        <w:t xml:space="preserve"> </w:t>
      </w:r>
      <w:r w:rsidR="00B9595B" w:rsidRPr="00BA32C9">
        <w:rPr>
          <w:rFonts w:cs="Times New Roman"/>
        </w:rPr>
        <w:t>в</w:t>
      </w:r>
      <w:r w:rsidR="00B9595B" w:rsidRPr="00BA32C9">
        <w:rPr>
          <w:rFonts w:cs="Times New Roman"/>
          <w:spacing w:val="-2"/>
        </w:rPr>
        <w:t xml:space="preserve"> </w:t>
      </w:r>
      <w:r w:rsidR="00B9595B" w:rsidRPr="00BA32C9">
        <w:rPr>
          <w:rFonts w:cs="Times New Roman"/>
          <w:spacing w:val="-1"/>
        </w:rPr>
        <w:t>освітньому</w:t>
      </w:r>
      <w:r w:rsidR="00B9595B" w:rsidRPr="00BA32C9">
        <w:rPr>
          <w:rFonts w:cs="Times New Roman"/>
          <w:spacing w:val="-4"/>
        </w:rPr>
        <w:t xml:space="preserve"> </w:t>
      </w:r>
      <w:r w:rsidR="00B9595B" w:rsidRPr="00BA32C9">
        <w:rPr>
          <w:rFonts w:cs="Times New Roman"/>
          <w:spacing w:val="-1"/>
        </w:rPr>
        <w:t>процесі;</w:t>
      </w:r>
    </w:p>
    <w:p w:rsidR="00500DEC" w:rsidRPr="00BA32C9" w:rsidRDefault="005D30BD" w:rsidP="00BA32C9">
      <w:pPr>
        <w:pStyle w:val="a3"/>
        <w:tabs>
          <w:tab w:val="left" w:pos="843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spacing w:val="-1"/>
        </w:rPr>
        <w:t xml:space="preserve">‒ </w:t>
      </w:r>
      <w:r w:rsidR="00B9595B" w:rsidRPr="00BA32C9">
        <w:rPr>
          <w:rFonts w:cs="Times New Roman"/>
          <w:spacing w:val="-1"/>
        </w:rPr>
        <w:t>розвиток цифрової</w:t>
      </w:r>
      <w:r w:rsidR="00B9595B" w:rsidRPr="00BA32C9">
        <w:rPr>
          <w:rFonts w:cs="Times New Roman"/>
          <w:spacing w:val="-2"/>
        </w:rPr>
        <w:t xml:space="preserve"> </w:t>
      </w:r>
      <w:r w:rsidR="00B9595B" w:rsidRPr="00BA32C9">
        <w:rPr>
          <w:rFonts w:cs="Times New Roman"/>
          <w:spacing w:val="-1"/>
        </w:rPr>
        <w:t>компетентності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педагогів;</w:t>
      </w:r>
    </w:p>
    <w:p w:rsidR="005E6416" w:rsidRPr="00BA32C9" w:rsidRDefault="005D30BD" w:rsidP="00BA32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2C9">
        <w:rPr>
          <w:rFonts w:ascii="Times New Roman" w:hAnsi="Times New Roman" w:cs="Times New Roman"/>
          <w:spacing w:val="-1"/>
          <w:sz w:val="28"/>
          <w:szCs w:val="28"/>
        </w:rPr>
        <w:t xml:space="preserve">‒ </w:t>
      </w:r>
      <w:r w:rsidR="00B9595B" w:rsidRPr="00BA32C9">
        <w:rPr>
          <w:rFonts w:ascii="Times New Roman" w:hAnsi="Times New Roman" w:cs="Times New Roman"/>
          <w:spacing w:val="-1"/>
          <w:sz w:val="28"/>
          <w:szCs w:val="28"/>
        </w:rPr>
        <w:t>сприяння</w:t>
      </w:r>
      <w:r w:rsidR="00B9595B" w:rsidRPr="00BA32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pacing w:val="-1"/>
          <w:sz w:val="28"/>
          <w:szCs w:val="28"/>
        </w:rPr>
        <w:t>вдосконаленню</w:t>
      </w:r>
      <w:r w:rsidR="00B9595B" w:rsidRPr="00BA32C9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pacing w:val="-1"/>
          <w:sz w:val="28"/>
          <w:szCs w:val="28"/>
        </w:rPr>
        <w:t>існуючих</w:t>
      </w:r>
      <w:r w:rsidR="00B9595B" w:rsidRPr="00BA32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z w:val="28"/>
          <w:szCs w:val="28"/>
        </w:rPr>
        <w:t>і</w:t>
      </w:r>
      <w:r w:rsidR="00B9595B" w:rsidRPr="00BA32C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pacing w:val="-1"/>
          <w:sz w:val="28"/>
          <w:szCs w:val="28"/>
        </w:rPr>
        <w:t>створенню</w:t>
      </w:r>
      <w:r w:rsidR="00B9595B" w:rsidRPr="00BA32C9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pacing w:val="-1"/>
          <w:sz w:val="28"/>
          <w:szCs w:val="28"/>
        </w:rPr>
        <w:t>нових</w:t>
      </w:r>
      <w:r w:rsidR="00B9595B" w:rsidRPr="00BA32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pacing w:val="-2"/>
          <w:sz w:val="28"/>
          <w:szCs w:val="28"/>
        </w:rPr>
        <w:t>ЕОР</w:t>
      </w:r>
      <w:r w:rsidR="00B9595B" w:rsidRPr="00BA32C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z w:val="28"/>
          <w:szCs w:val="28"/>
        </w:rPr>
        <w:t>–</w:t>
      </w:r>
      <w:r w:rsidR="00B9595B" w:rsidRPr="00BA32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pacing w:val="-1"/>
          <w:sz w:val="28"/>
          <w:szCs w:val="28"/>
        </w:rPr>
        <w:t>складників</w:t>
      </w:r>
      <w:r w:rsidR="00B9595B" w:rsidRPr="00BA32C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pacing w:val="-1"/>
          <w:sz w:val="28"/>
          <w:szCs w:val="28"/>
        </w:rPr>
        <w:t>сучасного</w:t>
      </w:r>
      <w:r w:rsidR="00B9595B" w:rsidRPr="00BA32C9">
        <w:rPr>
          <w:rFonts w:ascii="Times New Roman" w:hAnsi="Times New Roman" w:cs="Times New Roman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pacing w:val="-1"/>
          <w:sz w:val="28"/>
          <w:szCs w:val="28"/>
        </w:rPr>
        <w:t>навчально-методичного</w:t>
      </w:r>
      <w:r w:rsidR="00B9595B" w:rsidRPr="00BA32C9">
        <w:rPr>
          <w:rFonts w:ascii="Times New Roman" w:hAnsi="Times New Roman" w:cs="Times New Roman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pacing w:val="-1"/>
          <w:sz w:val="28"/>
          <w:szCs w:val="28"/>
        </w:rPr>
        <w:t>забезпечення</w:t>
      </w:r>
      <w:r w:rsidR="00B9595B" w:rsidRPr="00BA32C9">
        <w:rPr>
          <w:rFonts w:ascii="Times New Roman" w:hAnsi="Times New Roman" w:cs="Times New Roman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pacing w:val="-1"/>
          <w:sz w:val="28"/>
          <w:szCs w:val="28"/>
        </w:rPr>
        <w:t>освітнього</w:t>
      </w:r>
      <w:r w:rsidR="00B9595B" w:rsidRPr="00BA32C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595B" w:rsidRPr="00BA32C9">
        <w:rPr>
          <w:rFonts w:ascii="Times New Roman" w:hAnsi="Times New Roman" w:cs="Times New Roman"/>
          <w:spacing w:val="-1"/>
          <w:sz w:val="28"/>
          <w:szCs w:val="28"/>
        </w:rPr>
        <w:t>процесу</w:t>
      </w:r>
      <w:r w:rsidR="005E6416" w:rsidRPr="00BA32C9">
        <w:rPr>
          <w:rFonts w:ascii="Times New Roman" w:hAnsi="Times New Roman" w:cs="Times New Roman"/>
          <w:spacing w:val="-1"/>
          <w:sz w:val="28"/>
          <w:szCs w:val="28"/>
        </w:rPr>
        <w:t xml:space="preserve">, спрямованих на </w:t>
      </w:r>
      <w:r w:rsidR="00A36701" w:rsidRPr="00BA32C9">
        <w:rPr>
          <w:rFonts w:ascii="Times New Roman" w:hAnsi="Times New Roman" w:cs="Times New Roman"/>
          <w:sz w:val="28"/>
          <w:szCs w:val="28"/>
        </w:rPr>
        <w:t>активізацію</w:t>
      </w:r>
      <w:r w:rsidR="005E6416" w:rsidRPr="00BA32C9">
        <w:rPr>
          <w:rFonts w:ascii="Times New Roman" w:hAnsi="Times New Roman" w:cs="Times New Roman"/>
          <w:sz w:val="28"/>
          <w:szCs w:val="28"/>
        </w:rPr>
        <w:t xml:space="preserve"> навчально-пізнавальної діяльності студентів</w:t>
      </w:r>
      <w:r w:rsidR="009F6CA7" w:rsidRPr="00BA32C9">
        <w:rPr>
          <w:rFonts w:ascii="Times New Roman" w:hAnsi="Times New Roman" w:cs="Times New Roman"/>
          <w:sz w:val="28"/>
          <w:szCs w:val="28"/>
        </w:rPr>
        <w:t xml:space="preserve"> та</w:t>
      </w:r>
      <w:r w:rsidR="00A36701" w:rsidRPr="00BA32C9">
        <w:rPr>
          <w:rFonts w:ascii="Times New Roman" w:hAnsi="Times New Roman" w:cs="Times New Roman"/>
          <w:sz w:val="28"/>
          <w:szCs w:val="28"/>
        </w:rPr>
        <w:t xml:space="preserve"> </w:t>
      </w:r>
      <w:r w:rsidR="009F6CA7" w:rsidRPr="00BA32C9">
        <w:rPr>
          <w:rFonts w:ascii="Times New Roman" w:hAnsi="Times New Roman" w:cs="Times New Roman"/>
          <w:sz w:val="28"/>
          <w:szCs w:val="28"/>
          <w:lang w:eastAsia="ru-RU"/>
        </w:rPr>
        <w:t>перехід до педагогічних технологій</w:t>
      </w:r>
      <w:r w:rsidR="00B106D6" w:rsidRPr="00BA32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5357" w:rsidRPr="00BA32C9">
        <w:rPr>
          <w:rFonts w:ascii="Times New Roman" w:hAnsi="Times New Roman" w:cs="Times New Roman"/>
          <w:sz w:val="28"/>
          <w:szCs w:val="28"/>
          <w:lang w:eastAsia="ru-RU"/>
        </w:rPr>
        <w:t xml:space="preserve"> метою яких є </w:t>
      </w:r>
      <w:r w:rsidR="009F6CA7" w:rsidRPr="00BA32C9">
        <w:rPr>
          <w:rFonts w:ascii="Times New Roman" w:hAnsi="Times New Roman" w:cs="Times New Roman"/>
          <w:sz w:val="28"/>
          <w:szCs w:val="28"/>
          <w:lang w:eastAsia="ru-RU"/>
        </w:rPr>
        <w:t>створення максимально сприятливих умов для розвитку і саморозвитку особистості студента.</w:t>
      </w:r>
      <w:r w:rsidR="005E6416" w:rsidRPr="00BA3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DEC" w:rsidRPr="00BA32C9" w:rsidRDefault="00500DEC" w:rsidP="00BA32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DEC" w:rsidRPr="00BA32C9" w:rsidRDefault="00CF789D" w:rsidP="00BA32C9">
      <w:pPr>
        <w:pStyle w:val="11"/>
        <w:tabs>
          <w:tab w:val="left" w:pos="393"/>
        </w:tabs>
        <w:ind w:left="0"/>
        <w:jc w:val="center"/>
        <w:rPr>
          <w:rFonts w:cs="Times New Roman"/>
          <w:b w:val="0"/>
          <w:bCs w:val="0"/>
        </w:rPr>
      </w:pPr>
      <w:r w:rsidRPr="00BA32C9">
        <w:rPr>
          <w:rFonts w:cs="Times New Roman"/>
          <w:spacing w:val="-1"/>
        </w:rPr>
        <w:t xml:space="preserve">3. </w:t>
      </w:r>
      <w:r w:rsidR="00B9595B" w:rsidRPr="00BA32C9">
        <w:rPr>
          <w:rFonts w:cs="Times New Roman"/>
          <w:spacing w:val="-1"/>
        </w:rPr>
        <w:t>Учасники</w:t>
      </w:r>
      <w:r w:rsidR="00B9595B" w:rsidRPr="00BA32C9">
        <w:rPr>
          <w:rFonts w:cs="Times New Roman"/>
          <w:spacing w:val="-2"/>
        </w:rPr>
        <w:t xml:space="preserve"> </w:t>
      </w:r>
      <w:r w:rsidR="00B9595B" w:rsidRPr="00BA32C9">
        <w:rPr>
          <w:rFonts w:cs="Times New Roman"/>
          <w:spacing w:val="-1"/>
        </w:rPr>
        <w:t>Конкурсу</w:t>
      </w:r>
    </w:p>
    <w:p w:rsidR="00CF789D" w:rsidRPr="00BA32C9" w:rsidRDefault="00CF789D" w:rsidP="00BA32C9">
      <w:pPr>
        <w:pStyle w:val="a3"/>
        <w:tabs>
          <w:tab w:val="left" w:pos="1212"/>
        </w:tabs>
        <w:spacing w:before="0"/>
        <w:ind w:left="567" w:right="112" w:firstLine="0"/>
        <w:jc w:val="right"/>
        <w:rPr>
          <w:rFonts w:cs="Times New Roman"/>
        </w:rPr>
      </w:pPr>
    </w:p>
    <w:p w:rsidR="00500DEC" w:rsidRPr="00BA32C9" w:rsidRDefault="00CF789D" w:rsidP="00BA32C9">
      <w:pPr>
        <w:pStyle w:val="a3"/>
        <w:tabs>
          <w:tab w:val="left" w:pos="1212"/>
        </w:tabs>
        <w:spacing w:before="0"/>
        <w:ind w:left="0" w:right="57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3.1. </w:t>
      </w:r>
      <w:r w:rsidR="00B9595B" w:rsidRPr="00BA32C9">
        <w:rPr>
          <w:rFonts w:cs="Times New Roman"/>
        </w:rPr>
        <w:t>До</w:t>
      </w:r>
      <w:r w:rsidR="00B9595B" w:rsidRPr="00BA32C9">
        <w:rPr>
          <w:rFonts w:cs="Times New Roman"/>
          <w:spacing w:val="41"/>
        </w:rPr>
        <w:t xml:space="preserve"> </w:t>
      </w:r>
      <w:r w:rsidR="00B9595B" w:rsidRPr="00BA32C9">
        <w:rPr>
          <w:rFonts w:cs="Times New Roman"/>
          <w:spacing w:val="-1"/>
        </w:rPr>
        <w:t>участі</w:t>
      </w:r>
      <w:r w:rsidR="00B9595B" w:rsidRPr="00BA32C9">
        <w:rPr>
          <w:rFonts w:cs="Times New Roman"/>
          <w:spacing w:val="41"/>
        </w:rPr>
        <w:t xml:space="preserve"> </w:t>
      </w:r>
      <w:r w:rsidR="00B9595B" w:rsidRPr="00BA32C9">
        <w:rPr>
          <w:rFonts w:cs="Times New Roman"/>
        </w:rPr>
        <w:t>у</w:t>
      </w:r>
      <w:r w:rsidR="00B9595B" w:rsidRPr="00BA32C9">
        <w:rPr>
          <w:rFonts w:cs="Times New Roman"/>
          <w:spacing w:val="39"/>
        </w:rPr>
        <w:t xml:space="preserve"> </w:t>
      </w:r>
      <w:r w:rsidR="00B9595B" w:rsidRPr="00BA32C9">
        <w:rPr>
          <w:rFonts w:cs="Times New Roman"/>
          <w:spacing w:val="-1"/>
        </w:rPr>
        <w:t>Конкурсі</w:t>
      </w:r>
      <w:r w:rsidR="00B9595B" w:rsidRPr="00BA32C9">
        <w:rPr>
          <w:rFonts w:cs="Times New Roman"/>
          <w:spacing w:val="41"/>
        </w:rPr>
        <w:t xml:space="preserve"> </w:t>
      </w:r>
      <w:r w:rsidR="00B9595B" w:rsidRPr="00BA32C9">
        <w:rPr>
          <w:rFonts w:cs="Times New Roman"/>
          <w:spacing w:val="-1"/>
        </w:rPr>
        <w:t>запрошуються</w:t>
      </w:r>
      <w:r w:rsidR="00B9595B" w:rsidRPr="00BA32C9">
        <w:rPr>
          <w:rFonts w:cs="Times New Roman"/>
          <w:spacing w:val="40"/>
        </w:rPr>
        <w:t xml:space="preserve"> </w:t>
      </w:r>
      <w:r w:rsidR="00B9595B" w:rsidRPr="00BA32C9">
        <w:rPr>
          <w:rFonts w:cs="Times New Roman"/>
          <w:spacing w:val="-1"/>
        </w:rPr>
        <w:t>педагогічні</w:t>
      </w:r>
      <w:r w:rsidR="00B9595B" w:rsidRPr="00BA32C9">
        <w:rPr>
          <w:rFonts w:cs="Times New Roman"/>
          <w:spacing w:val="49"/>
        </w:rPr>
        <w:t xml:space="preserve"> </w:t>
      </w:r>
      <w:r w:rsidR="00B9595B" w:rsidRPr="00BA32C9">
        <w:rPr>
          <w:rFonts w:cs="Times New Roman"/>
          <w:spacing w:val="-1"/>
        </w:rPr>
        <w:t>працівники,</w:t>
      </w:r>
      <w:r w:rsidR="00B9595B" w:rsidRPr="00BA32C9">
        <w:rPr>
          <w:rFonts w:cs="Times New Roman"/>
          <w:spacing w:val="1"/>
        </w:rPr>
        <w:t xml:space="preserve"> </w:t>
      </w:r>
      <w:r w:rsidR="00B9595B" w:rsidRPr="00BA32C9">
        <w:rPr>
          <w:rFonts w:cs="Times New Roman"/>
          <w:spacing w:val="-1"/>
        </w:rPr>
        <w:t>авторські</w:t>
      </w:r>
      <w:r w:rsidR="00B9595B" w:rsidRPr="00BA32C9">
        <w:rPr>
          <w:rFonts w:cs="Times New Roman"/>
          <w:spacing w:val="5"/>
        </w:rPr>
        <w:t xml:space="preserve"> </w:t>
      </w:r>
      <w:r w:rsidR="001479D4" w:rsidRPr="00BA32C9">
        <w:rPr>
          <w:rFonts w:cs="Times New Roman"/>
          <w:spacing w:val="-1"/>
        </w:rPr>
        <w:t>колективи</w:t>
      </w:r>
      <w:r w:rsidR="00B9595B" w:rsidRPr="00BA32C9">
        <w:rPr>
          <w:rFonts w:cs="Times New Roman"/>
          <w:spacing w:val="3"/>
        </w:rPr>
        <w:t xml:space="preserve"> </w:t>
      </w:r>
      <w:r w:rsidR="001479D4" w:rsidRPr="00BA32C9">
        <w:rPr>
          <w:rFonts w:cs="Times New Roman"/>
          <w:spacing w:val="-2"/>
        </w:rPr>
        <w:t>закладів</w:t>
      </w:r>
      <w:r w:rsidR="00B9595B" w:rsidRPr="00BA32C9">
        <w:rPr>
          <w:rFonts w:cs="Times New Roman"/>
          <w:spacing w:val="5"/>
        </w:rPr>
        <w:t xml:space="preserve"> </w:t>
      </w:r>
      <w:r w:rsidR="00B9595B" w:rsidRPr="00BA32C9">
        <w:rPr>
          <w:rFonts w:cs="Times New Roman"/>
          <w:spacing w:val="-1"/>
        </w:rPr>
        <w:t>фахової</w:t>
      </w:r>
      <w:r w:rsidR="001479D4" w:rsidRPr="00BA32C9">
        <w:rPr>
          <w:rFonts w:cs="Times New Roman"/>
          <w:spacing w:val="-1"/>
        </w:rPr>
        <w:t xml:space="preserve"> перед</w:t>
      </w:r>
      <w:r w:rsidRPr="00BA32C9">
        <w:rPr>
          <w:rFonts w:cs="Times New Roman"/>
          <w:spacing w:val="-1"/>
        </w:rPr>
        <w:t>вищої</w:t>
      </w:r>
      <w:r w:rsidR="00B9595B" w:rsidRPr="00BA32C9">
        <w:rPr>
          <w:rFonts w:cs="Times New Roman"/>
          <w:spacing w:val="2"/>
        </w:rPr>
        <w:t xml:space="preserve"> </w:t>
      </w:r>
      <w:r w:rsidR="00B9595B" w:rsidRPr="00BA32C9">
        <w:rPr>
          <w:rFonts w:cs="Times New Roman"/>
          <w:spacing w:val="-1"/>
        </w:rPr>
        <w:t>освіти,</w:t>
      </w:r>
      <w:r w:rsidR="00B9595B" w:rsidRPr="00BA32C9">
        <w:rPr>
          <w:rFonts w:cs="Times New Roman"/>
          <w:spacing w:val="1"/>
        </w:rPr>
        <w:t xml:space="preserve"> </w:t>
      </w:r>
      <w:r w:rsidR="00B9595B" w:rsidRPr="00BA32C9">
        <w:rPr>
          <w:rFonts w:cs="Times New Roman"/>
          <w:spacing w:val="-1"/>
        </w:rPr>
        <w:t>що</w:t>
      </w:r>
      <w:r w:rsidR="00B9595B" w:rsidRPr="00BA32C9">
        <w:rPr>
          <w:rFonts w:cs="Times New Roman"/>
          <w:spacing w:val="3"/>
        </w:rPr>
        <w:t xml:space="preserve"> </w:t>
      </w:r>
      <w:r w:rsidR="00B9595B" w:rsidRPr="00BA32C9">
        <w:rPr>
          <w:rFonts w:cs="Times New Roman"/>
          <w:spacing w:val="-1"/>
        </w:rPr>
        <w:t>мають</w:t>
      </w:r>
      <w:r w:rsidR="00B9595B" w:rsidRPr="00BA32C9">
        <w:rPr>
          <w:rFonts w:cs="Times New Roman"/>
          <w:spacing w:val="60"/>
        </w:rPr>
        <w:t xml:space="preserve"> </w:t>
      </w:r>
      <w:r w:rsidR="00B9595B" w:rsidRPr="00BA32C9">
        <w:rPr>
          <w:rFonts w:cs="Times New Roman"/>
          <w:spacing w:val="-1"/>
        </w:rPr>
        <w:t>власні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ЕОР.</w:t>
      </w:r>
    </w:p>
    <w:p w:rsidR="00500DEC" w:rsidRPr="00BA32C9" w:rsidRDefault="00CF789D" w:rsidP="00BA32C9">
      <w:pPr>
        <w:pStyle w:val="a3"/>
        <w:tabs>
          <w:tab w:val="left" w:pos="1134"/>
        </w:tabs>
        <w:spacing w:before="0"/>
        <w:ind w:left="0" w:right="57" w:firstLine="567"/>
        <w:jc w:val="both"/>
        <w:rPr>
          <w:rFonts w:cs="Times New Roman"/>
        </w:rPr>
      </w:pPr>
      <w:r w:rsidRPr="00BA32C9">
        <w:rPr>
          <w:rFonts w:cs="Times New Roman"/>
          <w:spacing w:val="-1"/>
        </w:rPr>
        <w:t xml:space="preserve">3.2. </w:t>
      </w:r>
      <w:r w:rsidR="00B9595B" w:rsidRPr="00BA32C9">
        <w:rPr>
          <w:rFonts w:cs="Times New Roman"/>
          <w:spacing w:val="-1"/>
        </w:rPr>
        <w:t>Члени</w:t>
      </w:r>
      <w:r w:rsidR="00B9595B" w:rsidRPr="00BA32C9">
        <w:rPr>
          <w:rFonts w:cs="Times New Roman"/>
          <w:spacing w:val="40"/>
        </w:rPr>
        <w:t xml:space="preserve"> </w:t>
      </w:r>
      <w:r w:rsidR="00B9595B" w:rsidRPr="00BA32C9">
        <w:rPr>
          <w:rFonts w:cs="Times New Roman"/>
          <w:spacing w:val="-1"/>
        </w:rPr>
        <w:t>експертної</w:t>
      </w:r>
      <w:r w:rsidR="00B9595B" w:rsidRPr="00BA32C9">
        <w:rPr>
          <w:rFonts w:cs="Times New Roman"/>
          <w:spacing w:val="41"/>
        </w:rPr>
        <w:t xml:space="preserve"> </w:t>
      </w:r>
      <w:r w:rsidR="00B9595B" w:rsidRPr="00BA32C9">
        <w:rPr>
          <w:rFonts w:cs="Times New Roman"/>
          <w:spacing w:val="-1"/>
        </w:rPr>
        <w:t>конкурсної</w:t>
      </w:r>
      <w:r w:rsidR="00B9595B" w:rsidRPr="00BA32C9">
        <w:rPr>
          <w:rFonts w:cs="Times New Roman"/>
          <w:spacing w:val="41"/>
        </w:rPr>
        <w:t xml:space="preserve"> </w:t>
      </w:r>
      <w:r w:rsidR="00B9595B" w:rsidRPr="00BA32C9">
        <w:rPr>
          <w:rFonts w:cs="Times New Roman"/>
          <w:spacing w:val="-1"/>
        </w:rPr>
        <w:t>комісії</w:t>
      </w:r>
      <w:r w:rsidR="00B9595B" w:rsidRPr="00BA32C9">
        <w:rPr>
          <w:rFonts w:cs="Times New Roman"/>
          <w:spacing w:val="41"/>
        </w:rPr>
        <w:t xml:space="preserve"> </w:t>
      </w:r>
      <w:r w:rsidR="00B9595B" w:rsidRPr="00BA32C9">
        <w:rPr>
          <w:rFonts w:cs="Times New Roman"/>
        </w:rPr>
        <w:t>не</w:t>
      </w:r>
      <w:r w:rsidR="00B9595B" w:rsidRPr="00BA32C9">
        <w:rPr>
          <w:rFonts w:cs="Times New Roman"/>
          <w:spacing w:val="40"/>
        </w:rPr>
        <w:t xml:space="preserve"> </w:t>
      </w:r>
      <w:r w:rsidR="00B9595B" w:rsidRPr="00BA32C9">
        <w:rPr>
          <w:rFonts w:cs="Times New Roman"/>
          <w:spacing w:val="-2"/>
        </w:rPr>
        <w:t>можуть</w:t>
      </w:r>
      <w:r w:rsidR="00B9595B" w:rsidRPr="00BA32C9">
        <w:rPr>
          <w:rFonts w:cs="Times New Roman"/>
          <w:spacing w:val="41"/>
        </w:rPr>
        <w:t xml:space="preserve"> </w:t>
      </w:r>
      <w:r w:rsidR="00B9595B" w:rsidRPr="00BA32C9">
        <w:rPr>
          <w:rFonts w:cs="Times New Roman"/>
          <w:spacing w:val="-1"/>
        </w:rPr>
        <w:t>брати</w:t>
      </w:r>
      <w:r w:rsidR="00B9595B" w:rsidRPr="00BA32C9">
        <w:rPr>
          <w:rFonts w:cs="Times New Roman"/>
          <w:spacing w:val="40"/>
        </w:rPr>
        <w:t xml:space="preserve"> </w:t>
      </w:r>
      <w:r w:rsidR="00B9595B" w:rsidRPr="00BA32C9">
        <w:rPr>
          <w:rFonts w:cs="Times New Roman"/>
          <w:spacing w:val="-1"/>
        </w:rPr>
        <w:t>участь</w:t>
      </w:r>
      <w:r w:rsidR="00B9595B" w:rsidRPr="00BA32C9">
        <w:rPr>
          <w:rFonts w:cs="Times New Roman"/>
          <w:spacing w:val="41"/>
        </w:rPr>
        <w:t xml:space="preserve"> </w:t>
      </w:r>
      <w:r w:rsidR="00B9595B" w:rsidRPr="00BA32C9">
        <w:rPr>
          <w:rFonts w:cs="Times New Roman"/>
        </w:rPr>
        <w:t>у</w:t>
      </w:r>
      <w:r w:rsidR="00B9595B" w:rsidRPr="00BA32C9">
        <w:rPr>
          <w:rFonts w:cs="Times New Roman"/>
          <w:spacing w:val="29"/>
        </w:rPr>
        <w:t xml:space="preserve"> </w:t>
      </w:r>
      <w:r w:rsidR="00B9595B" w:rsidRPr="00BA32C9">
        <w:rPr>
          <w:rFonts w:cs="Times New Roman"/>
          <w:spacing w:val="-1"/>
        </w:rPr>
        <w:t>Конкурсі.</w:t>
      </w:r>
    </w:p>
    <w:p w:rsidR="00CF789D" w:rsidRPr="00BA32C9" w:rsidRDefault="00CF789D" w:rsidP="00BA32C9">
      <w:pPr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500DEC" w:rsidRPr="00BA32C9" w:rsidRDefault="00CF789D" w:rsidP="00BA32C9">
      <w:pPr>
        <w:pStyle w:val="11"/>
        <w:tabs>
          <w:tab w:val="left" w:pos="394"/>
        </w:tabs>
        <w:ind w:left="0"/>
        <w:jc w:val="center"/>
        <w:rPr>
          <w:rFonts w:cs="Times New Roman"/>
          <w:spacing w:val="-1"/>
        </w:rPr>
      </w:pPr>
      <w:r w:rsidRPr="00BA32C9">
        <w:rPr>
          <w:rFonts w:cs="Times New Roman"/>
          <w:bCs w:val="0"/>
          <w:spacing w:val="-1"/>
        </w:rPr>
        <w:lastRenderedPageBreak/>
        <w:t>4.</w:t>
      </w:r>
      <w:r w:rsidRPr="00BA32C9">
        <w:rPr>
          <w:rFonts w:cs="Times New Roman"/>
          <w:spacing w:val="-1"/>
        </w:rPr>
        <w:t xml:space="preserve"> </w:t>
      </w:r>
      <w:r w:rsidR="00B9595B" w:rsidRPr="00BA32C9">
        <w:rPr>
          <w:rFonts w:cs="Times New Roman"/>
          <w:spacing w:val="-1"/>
        </w:rPr>
        <w:t>Оргкомітет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Конкурсу, експертна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конкурсна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комісія</w:t>
      </w:r>
    </w:p>
    <w:p w:rsidR="00CF789D" w:rsidRPr="00BA32C9" w:rsidRDefault="00CF789D" w:rsidP="00BA32C9">
      <w:pPr>
        <w:pStyle w:val="11"/>
        <w:tabs>
          <w:tab w:val="left" w:pos="394"/>
        </w:tabs>
        <w:ind w:left="567"/>
        <w:jc w:val="both"/>
        <w:rPr>
          <w:rFonts w:cs="Times New Roman"/>
          <w:b w:val="0"/>
          <w:bCs w:val="0"/>
        </w:rPr>
      </w:pPr>
    </w:p>
    <w:p w:rsidR="00500DEC" w:rsidRPr="00BA32C9" w:rsidRDefault="00B9595B" w:rsidP="00BA32C9">
      <w:pPr>
        <w:pStyle w:val="a3"/>
        <w:numPr>
          <w:ilvl w:val="1"/>
          <w:numId w:val="9"/>
        </w:numPr>
        <w:tabs>
          <w:tab w:val="left" w:pos="1078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>Організацію Конкурсу здійснює оргкомітет, на який покладено обов’язки:</w:t>
      </w:r>
    </w:p>
    <w:p w:rsidR="00500DEC" w:rsidRPr="00BA32C9" w:rsidRDefault="00D467B4" w:rsidP="00BA32C9">
      <w:pPr>
        <w:pStyle w:val="a3"/>
        <w:tabs>
          <w:tab w:val="left" w:pos="974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доводити до відома учасників інформацію про терміни та умови проведення Конкурсу;</w:t>
      </w:r>
    </w:p>
    <w:p w:rsidR="00500DEC" w:rsidRPr="00BA32C9" w:rsidRDefault="00D467B4" w:rsidP="00BA32C9">
      <w:pPr>
        <w:pStyle w:val="a3"/>
        <w:tabs>
          <w:tab w:val="left" w:pos="857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здійснювати поточну взаємодію</w:t>
      </w:r>
      <w:r w:rsidR="001479D4" w:rsidRPr="00BA32C9">
        <w:rPr>
          <w:rFonts w:cs="Times New Roman"/>
        </w:rPr>
        <w:t xml:space="preserve"> </w:t>
      </w:r>
      <w:r w:rsidR="00F40220" w:rsidRPr="00BA32C9">
        <w:rPr>
          <w:rFonts w:cs="Times New Roman"/>
        </w:rPr>
        <w:t>учасни</w:t>
      </w:r>
      <w:r w:rsidR="001479D4" w:rsidRPr="00BA32C9">
        <w:rPr>
          <w:rFonts w:cs="Times New Roman"/>
        </w:rPr>
        <w:t>ків Конкурсу</w:t>
      </w:r>
      <w:r w:rsidR="00B9595B" w:rsidRPr="00BA32C9">
        <w:rPr>
          <w:rFonts w:cs="Times New Roman"/>
        </w:rPr>
        <w:t xml:space="preserve"> щодо організаційних питань;</w:t>
      </w:r>
    </w:p>
    <w:p w:rsidR="00500DEC" w:rsidRPr="00BA32C9" w:rsidRDefault="00D467B4" w:rsidP="00BA32C9">
      <w:pPr>
        <w:pStyle w:val="a3"/>
        <w:tabs>
          <w:tab w:val="left" w:pos="84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здійснювати прийом заявок та кон</w:t>
      </w:r>
      <w:r w:rsidR="001479D4" w:rsidRPr="00BA32C9">
        <w:rPr>
          <w:rFonts w:cs="Times New Roman"/>
        </w:rPr>
        <w:t>курсних матеріалів від педагогічних працівників та авторських колективів</w:t>
      </w:r>
      <w:r w:rsidR="00B9595B" w:rsidRPr="00BA32C9">
        <w:rPr>
          <w:rFonts w:cs="Times New Roman"/>
        </w:rPr>
        <w:t>;</w:t>
      </w:r>
    </w:p>
    <w:p w:rsidR="00500DEC" w:rsidRPr="00BA32C9" w:rsidRDefault="00D467B4" w:rsidP="00BA32C9">
      <w:pPr>
        <w:pStyle w:val="a3"/>
        <w:tabs>
          <w:tab w:val="left" w:pos="861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забезпечувати порядок проведення Конкурсу та здійснювати відбір ЕОР, що можуть претендувати на призові місця;</w:t>
      </w:r>
    </w:p>
    <w:p w:rsidR="00500DEC" w:rsidRPr="00BA32C9" w:rsidRDefault="00D467B4" w:rsidP="00BA32C9">
      <w:pPr>
        <w:pStyle w:val="a3"/>
        <w:tabs>
          <w:tab w:val="left" w:pos="84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оприлюднювати інформацію про результати Конкурсу.</w:t>
      </w:r>
    </w:p>
    <w:p w:rsidR="00500DEC" w:rsidRPr="00BA32C9" w:rsidRDefault="00B9595B" w:rsidP="00BA32C9">
      <w:pPr>
        <w:pStyle w:val="a3"/>
        <w:numPr>
          <w:ilvl w:val="1"/>
          <w:numId w:val="9"/>
        </w:numPr>
        <w:tabs>
          <w:tab w:val="left" w:pos="1064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>До складу організаційного комітету входять представники</w:t>
      </w:r>
      <w:r w:rsidR="00527FB2" w:rsidRPr="00BA32C9">
        <w:rPr>
          <w:rFonts w:cs="Times New Roman"/>
        </w:rPr>
        <w:t>:</w:t>
      </w:r>
      <w:r w:rsidRPr="00BA32C9">
        <w:rPr>
          <w:rFonts w:cs="Times New Roman"/>
        </w:rPr>
        <w:t xml:space="preserve"> </w:t>
      </w:r>
      <w:r w:rsidR="00D23AAE" w:rsidRPr="004E29D4">
        <w:rPr>
          <w:rFonts w:cs="Times New Roman"/>
        </w:rPr>
        <w:t>Науково-методичного центру ВФПО</w:t>
      </w:r>
      <w:r w:rsidR="00D23AAE">
        <w:rPr>
          <w:rFonts w:cs="Times New Roman"/>
        </w:rPr>
        <w:t>,</w:t>
      </w:r>
      <w:r w:rsidR="00D23AAE" w:rsidRPr="00BA32C9">
        <w:rPr>
          <w:rFonts w:cs="Times New Roman"/>
        </w:rPr>
        <w:t xml:space="preserve"> </w:t>
      </w:r>
      <w:r w:rsidRPr="00BA32C9">
        <w:rPr>
          <w:rFonts w:cs="Times New Roman"/>
        </w:rPr>
        <w:t xml:space="preserve">Інституту </w:t>
      </w:r>
      <w:proofErr w:type="spellStart"/>
      <w:r w:rsidR="009C4000" w:rsidRPr="00BA32C9">
        <w:rPr>
          <w:rFonts w:cs="Times New Roman"/>
        </w:rPr>
        <w:t>цифровізації</w:t>
      </w:r>
      <w:proofErr w:type="spellEnd"/>
      <w:r w:rsidR="009C4000" w:rsidRPr="00BA32C9">
        <w:rPr>
          <w:rFonts w:cs="Times New Roman"/>
        </w:rPr>
        <w:t xml:space="preserve"> освіти</w:t>
      </w:r>
      <w:r w:rsidRPr="00BA32C9">
        <w:rPr>
          <w:rFonts w:cs="Times New Roman"/>
        </w:rPr>
        <w:t xml:space="preserve"> НАПН України</w:t>
      </w:r>
      <w:r w:rsidR="00CC144E" w:rsidRPr="00BA32C9">
        <w:rPr>
          <w:rFonts w:cs="Times New Roman"/>
        </w:rPr>
        <w:t xml:space="preserve"> (за згодою)</w:t>
      </w:r>
      <w:r w:rsidRPr="00BA32C9">
        <w:rPr>
          <w:rFonts w:cs="Times New Roman"/>
        </w:rPr>
        <w:t>, компанії UGEN (UKRAINIAN GENERATION)</w:t>
      </w:r>
      <w:r w:rsidR="00CC144E" w:rsidRPr="00BA32C9">
        <w:rPr>
          <w:rFonts w:cs="Times New Roman"/>
        </w:rPr>
        <w:t xml:space="preserve"> (за згодою)</w:t>
      </w:r>
      <w:r w:rsidRPr="00BA32C9">
        <w:rPr>
          <w:rFonts w:cs="Times New Roman"/>
        </w:rPr>
        <w:t>.</w:t>
      </w:r>
    </w:p>
    <w:p w:rsidR="00500DEC" w:rsidRPr="00BA32C9" w:rsidRDefault="00B9595B" w:rsidP="00BA32C9">
      <w:pPr>
        <w:pStyle w:val="a3"/>
        <w:numPr>
          <w:ilvl w:val="1"/>
          <w:numId w:val="7"/>
        </w:numPr>
        <w:tabs>
          <w:tab w:val="left" w:pos="1050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Для визначення переможців </w:t>
      </w:r>
      <w:r w:rsidR="00820288" w:rsidRPr="00BA32C9">
        <w:rPr>
          <w:rFonts w:cs="Times New Roman"/>
        </w:rPr>
        <w:t xml:space="preserve">організаторами </w:t>
      </w:r>
      <w:r w:rsidRPr="00BA32C9">
        <w:rPr>
          <w:rFonts w:cs="Times New Roman"/>
        </w:rPr>
        <w:t>Конкурсу формується експертна конкурсна комісія.</w:t>
      </w:r>
    </w:p>
    <w:p w:rsidR="00500DEC" w:rsidRPr="00BA32C9" w:rsidRDefault="001479D4" w:rsidP="00BA32C9">
      <w:pPr>
        <w:pStyle w:val="a3"/>
        <w:numPr>
          <w:ilvl w:val="1"/>
          <w:numId w:val="7"/>
        </w:numPr>
        <w:tabs>
          <w:tab w:val="left" w:pos="1050"/>
          <w:tab w:val="left" w:pos="1241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>Експертна конкурсна комісія</w:t>
      </w:r>
      <w:r w:rsidR="00B9595B" w:rsidRPr="00BA32C9">
        <w:rPr>
          <w:rFonts w:cs="Times New Roman"/>
        </w:rPr>
        <w:t>:</w:t>
      </w:r>
    </w:p>
    <w:p w:rsidR="00500DEC" w:rsidRPr="00BA32C9" w:rsidRDefault="00C001DD" w:rsidP="00BA32C9">
      <w:pPr>
        <w:pStyle w:val="a3"/>
        <w:tabs>
          <w:tab w:val="left" w:pos="98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розглядає подані учасниками матеріали;</w:t>
      </w:r>
    </w:p>
    <w:p w:rsidR="00500DEC" w:rsidRPr="00BA32C9" w:rsidRDefault="00C001DD" w:rsidP="00BA32C9">
      <w:pPr>
        <w:pStyle w:val="a3"/>
        <w:tabs>
          <w:tab w:val="left" w:pos="1013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 xml:space="preserve">оцінює подані матеріали відповідно до визначених </w:t>
      </w:r>
      <w:r w:rsidR="00D23AAE" w:rsidRPr="004E29D4">
        <w:rPr>
          <w:rFonts w:cs="Times New Roman"/>
        </w:rPr>
        <w:t>цим</w:t>
      </w:r>
      <w:r w:rsidR="00D23AAE">
        <w:rPr>
          <w:rFonts w:cs="Times New Roman"/>
        </w:rPr>
        <w:t xml:space="preserve"> </w:t>
      </w:r>
      <w:r w:rsidR="00B9595B" w:rsidRPr="00BA32C9">
        <w:rPr>
          <w:rFonts w:cs="Times New Roman"/>
        </w:rPr>
        <w:t>Положенням критеріїв;</w:t>
      </w:r>
    </w:p>
    <w:p w:rsidR="00500DEC" w:rsidRPr="00BA32C9" w:rsidRDefault="00C001DD" w:rsidP="00BA32C9">
      <w:pPr>
        <w:pStyle w:val="a3"/>
        <w:tabs>
          <w:tab w:val="left" w:pos="843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визначає переможців і призерів Конкурсу за номінаціями.</w:t>
      </w:r>
    </w:p>
    <w:p w:rsidR="003A2700" w:rsidRPr="00BA32C9" w:rsidRDefault="00B9595B" w:rsidP="00BA32C9">
      <w:pPr>
        <w:pStyle w:val="a3"/>
        <w:numPr>
          <w:ilvl w:val="1"/>
          <w:numId w:val="6"/>
        </w:numPr>
        <w:tabs>
          <w:tab w:val="left" w:pos="1050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До складу експертної конкурсної комісії </w:t>
      </w:r>
      <w:r w:rsidR="00035864" w:rsidRPr="00BA32C9">
        <w:rPr>
          <w:rFonts w:cs="Times New Roman"/>
        </w:rPr>
        <w:t xml:space="preserve">за згодою можуть </w:t>
      </w:r>
      <w:r w:rsidR="00E7706E" w:rsidRPr="00BA32C9">
        <w:rPr>
          <w:rFonts w:cs="Times New Roman"/>
        </w:rPr>
        <w:t>входи</w:t>
      </w:r>
      <w:r w:rsidRPr="00BA32C9">
        <w:rPr>
          <w:rFonts w:cs="Times New Roman"/>
        </w:rPr>
        <w:t>т</w:t>
      </w:r>
      <w:r w:rsidR="00E7706E" w:rsidRPr="00BA32C9">
        <w:rPr>
          <w:rFonts w:cs="Times New Roman"/>
        </w:rPr>
        <w:t>и</w:t>
      </w:r>
      <w:r w:rsidRPr="00BA32C9">
        <w:rPr>
          <w:rFonts w:cs="Times New Roman"/>
        </w:rPr>
        <w:t xml:space="preserve"> </w:t>
      </w:r>
      <w:r w:rsidR="00E57C09" w:rsidRPr="00BA32C9">
        <w:rPr>
          <w:rFonts w:cs="Times New Roman"/>
        </w:rPr>
        <w:t xml:space="preserve">представники </w:t>
      </w:r>
      <w:r w:rsidRPr="00BA32C9">
        <w:rPr>
          <w:rFonts w:cs="Times New Roman"/>
        </w:rPr>
        <w:t xml:space="preserve">Науково-методичного центру ВФПО, Інституту </w:t>
      </w:r>
      <w:proofErr w:type="spellStart"/>
      <w:r w:rsidR="00E57C09" w:rsidRPr="00BA32C9">
        <w:rPr>
          <w:rFonts w:cs="Times New Roman"/>
        </w:rPr>
        <w:t>цифровізації</w:t>
      </w:r>
      <w:proofErr w:type="spellEnd"/>
      <w:r w:rsidR="00E57C09" w:rsidRPr="00BA32C9">
        <w:rPr>
          <w:rFonts w:cs="Times New Roman"/>
        </w:rPr>
        <w:t xml:space="preserve"> освіти</w:t>
      </w:r>
      <w:r w:rsidRPr="00BA32C9">
        <w:rPr>
          <w:rFonts w:cs="Times New Roman"/>
        </w:rPr>
        <w:t xml:space="preserve"> НАПН України, фахівці з різних галузей знань, викладачі</w:t>
      </w:r>
      <w:r w:rsidR="003A2700" w:rsidRPr="00BA32C9">
        <w:rPr>
          <w:rFonts w:cs="Times New Roman"/>
        </w:rPr>
        <w:t>.</w:t>
      </w:r>
      <w:r w:rsidRPr="00BA32C9">
        <w:rPr>
          <w:rFonts w:cs="Times New Roman"/>
        </w:rPr>
        <w:t xml:space="preserve"> </w:t>
      </w:r>
    </w:p>
    <w:p w:rsidR="00500DEC" w:rsidRPr="00BA32C9" w:rsidRDefault="00B9595B" w:rsidP="00BA32C9">
      <w:pPr>
        <w:pStyle w:val="a3"/>
        <w:numPr>
          <w:ilvl w:val="1"/>
          <w:numId w:val="6"/>
        </w:numPr>
        <w:tabs>
          <w:tab w:val="left" w:pos="1050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>До складу експертної конкурсної комісії не можуть входити особи, які є представниками закладів освіти, що є учасниками Конкурсу.</w:t>
      </w:r>
    </w:p>
    <w:p w:rsidR="00BA32C9" w:rsidRPr="00BA32C9" w:rsidRDefault="00BA32C9" w:rsidP="00BA32C9">
      <w:pPr>
        <w:pStyle w:val="11"/>
        <w:ind w:left="0"/>
        <w:jc w:val="center"/>
        <w:rPr>
          <w:rFonts w:cs="Times New Roman"/>
          <w:spacing w:val="-1"/>
        </w:rPr>
      </w:pPr>
    </w:p>
    <w:p w:rsidR="00500DEC" w:rsidRPr="00BA32C9" w:rsidRDefault="00C001DD" w:rsidP="00BA32C9">
      <w:pPr>
        <w:pStyle w:val="11"/>
        <w:ind w:left="0"/>
        <w:jc w:val="center"/>
        <w:rPr>
          <w:rFonts w:cs="Times New Roman"/>
          <w:b w:val="0"/>
          <w:bCs w:val="0"/>
        </w:rPr>
      </w:pPr>
      <w:r w:rsidRPr="00BA32C9">
        <w:rPr>
          <w:rFonts w:cs="Times New Roman"/>
          <w:spacing w:val="-1"/>
        </w:rPr>
        <w:t xml:space="preserve">5. </w:t>
      </w:r>
      <w:r w:rsidR="00B9595B" w:rsidRPr="00BA32C9">
        <w:rPr>
          <w:rFonts w:cs="Times New Roman"/>
          <w:spacing w:val="-1"/>
        </w:rPr>
        <w:t>Етапи</w:t>
      </w:r>
      <w:r w:rsidR="00B9595B" w:rsidRPr="00BA32C9">
        <w:rPr>
          <w:rFonts w:cs="Times New Roman"/>
          <w:spacing w:val="-2"/>
        </w:rPr>
        <w:t xml:space="preserve"> </w:t>
      </w:r>
      <w:r w:rsidR="00B9595B" w:rsidRPr="00BA32C9">
        <w:rPr>
          <w:rFonts w:cs="Times New Roman"/>
          <w:spacing w:val="-1"/>
        </w:rPr>
        <w:t>Конкурсу</w:t>
      </w:r>
    </w:p>
    <w:p w:rsidR="00C001DD" w:rsidRPr="00BA32C9" w:rsidRDefault="00C001DD" w:rsidP="00BA32C9">
      <w:pPr>
        <w:pStyle w:val="11"/>
        <w:tabs>
          <w:tab w:val="left" w:pos="394"/>
        </w:tabs>
        <w:ind w:left="112"/>
        <w:jc w:val="both"/>
        <w:rPr>
          <w:rFonts w:cs="Times New Roman"/>
          <w:b w:val="0"/>
          <w:bCs w:val="0"/>
        </w:rPr>
      </w:pPr>
    </w:p>
    <w:p w:rsidR="00500DEC" w:rsidRPr="00BA32C9" w:rsidRDefault="00C001DD" w:rsidP="00BA32C9">
      <w:pPr>
        <w:pStyle w:val="a3"/>
        <w:tabs>
          <w:tab w:val="left" w:pos="979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b/>
          <w:bCs/>
        </w:rPr>
        <w:t xml:space="preserve">1 </w:t>
      </w:r>
      <w:r w:rsidR="00B9595B" w:rsidRPr="00BA32C9">
        <w:rPr>
          <w:rFonts w:cs="Times New Roman"/>
          <w:b/>
          <w:bCs/>
        </w:rPr>
        <w:t xml:space="preserve">етап </w:t>
      </w:r>
      <w:r w:rsidR="00B9595B" w:rsidRPr="00BA32C9">
        <w:rPr>
          <w:rFonts w:cs="Times New Roman"/>
        </w:rPr>
        <w:t xml:space="preserve">– прийом, реєстрація заявок та </w:t>
      </w:r>
      <w:r w:rsidR="001479D4" w:rsidRPr="00BA32C9">
        <w:rPr>
          <w:rFonts w:cs="Times New Roman"/>
        </w:rPr>
        <w:t>конкурсних матеріалів. Термін по</w:t>
      </w:r>
      <w:r w:rsidR="00B9595B" w:rsidRPr="00BA32C9">
        <w:rPr>
          <w:rFonts w:cs="Times New Roman"/>
        </w:rPr>
        <w:t xml:space="preserve">дання матеріалів (заявка та конкурсні матеріали) – до </w:t>
      </w:r>
      <w:r w:rsidR="009C4000" w:rsidRPr="00BA32C9">
        <w:rPr>
          <w:rFonts w:cs="Times New Roman"/>
          <w:b/>
          <w:bCs/>
          <w:i/>
        </w:rPr>
        <w:t>20</w:t>
      </w:r>
      <w:r w:rsidRPr="00BA32C9">
        <w:rPr>
          <w:rFonts w:cs="Times New Roman"/>
          <w:b/>
          <w:bCs/>
          <w:i/>
        </w:rPr>
        <w:t xml:space="preserve"> </w:t>
      </w:r>
      <w:r w:rsidR="009C4000" w:rsidRPr="00BA32C9">
        <w:rPr>
          <w:rFonts w:cs="Times New Roman"/>
          <w:b/>
          <w:bCs/>
          <w:i/>
        </w:rPr>
        <w:t>жовтня</w:t>
      </w:r>
      <w:r w:rsidR="00B9595B" w:rsidRPr="00BA32C9">
        <w:rPr>
          <w:rFonts w:cs="Times New Roman"/>
          <w:b/>
          <w:bCs/>
          <w:i/>
        </w:rPr>
        <w:t xml:space="preserve"> 202</w:t>
      </w:r>
      <w:r w:rsidR="009C4000" w:rsidRPr="00BA32C9">
        <w:rPr>
          <w:rFonts w:cs="Times New Roman"/>
          <w:b/>
          <w:bCs/>
          <w:i/>
        </w:rPr>
        <w:t>3</w:t>
      </w:r>
      <w:r w:rsidR="00B9595B" w:rsidRPr="00BA32C9">
        <w:rPr>
          <w:rFonts w:cs="Times New Roman"/>
          <w:b/>
          <w:bCs/>
          <w:i/>
        </w:rPr>
        <w:t xml:space="preserve"> року</w:t>
      </w:r>
      <w:r w:rsidR="00B9595B" w:rsidRPr="00BA32C9">
        <w:rPr>
          <w:rFonts w:cs="Times New Roman"/>
        </w:rPr>
        <w:t>.</w:t>
      </w:r>
    </w:p>
    <w:p w:rsidR="00500DEC" w:rsidRPr="00BA32C9" w:rsidRDefault="00B9595B" w:rsidP="00BA32C9">
      <w:pPr>
        <w:pStyle w:val="a3"/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b/>
          <w:i/>
        </w:rPr>
        <w:t xml:space="preserve">Заявки </w:t>
      </w:r>
      <w:r w:rsidRPr="00BA32C9">
        <w:rPr>
          <w:rFonts w:cs="Times New Roman"/>
        </w:rPr>
        <w:t xml:space="preserve">на участь у Конкурсі (додаток 1) приймаються в електронному вигляді фахівцями лабораторії цифрових та медіатехнологій в освіті Науково- методичного центру ВФПО на електронну адресу </w:t>
      </w:r>
      <w:hyperlink r:id="rId16">
        <w:r w:rsidRPr="00BA32C9">
          <w:rPr>
            <w:rFonts w:cs="Times New Roman"/>
          </w:rPr>
          <w:t>osvitatk@ukr.net</w:t>
        </w:r>
      </w:hyperlink>
      <w:r w:rsidRPr="00BA32C9">
        <w:rPr>
          <w:rFonts w:cs="Times New Roman"/>
        </w:rPr>
        <w:t xml:space="preserve"> з позначкою</w:t>
      </w:r>
    </w:p>
    <w:p w:rsidR="00500DEC" w:rsidRPr="00BA32C9" w:rsidRDefault="00B9595B" w:rsidP="00BA32C9">
      <w:pPr>
        <w:pStyle w:val="a3"/>
        <w:spacing w:before="0"/>
        <w:ind w:left="0" w:firstLine="0"/>
        <w:jc w:val="both"/>
        <w:rPr>
          <w:rFonts w:cs="Times New Roman"/>
        </w:rPr>
      </w:pPr>
      <w:r w:rsidRPr="00BA32C9">
        <w:rPr>
          <w:rFonts w:cs="Times New Roman"/>
        </w:rPr>
        <w:t xml:space="preserve">«Заявка на участь у конкурсі «ЕЛЕКТРОННІ ОСВІТНІ РЕСУРСИ У ПРОФЕСІЙНІЙ ДІЯЛЬНОСТІ ПЕДАГОГА». </w:t>
      </w:r>
      <w:r w:rsidRPr="00BA32C9">
        <w:rPr>
          <w:rFonts w:cs="Times New Roman"/>
          <w:b/>
          <w:i/>
        </w:rPr>
        <w:t xml:space="preserve">Посилання на конкурсний матеріал </w:t>
      </w:r>
      <w:r w:rsidRPr="00BA32C9">
        <w:rPr>
          <w:rFonts w:cs="Times New Roman"/>
        </w:rPr>
        <w:t xml:space="preserve">(або матеріал, представлений у вигляді файлів) приймаються на електронну адресу </w:t>
      </w:r>
      <w:hyperlink r:id="rId17">
        <w:r w:rsidRPr="00BA32C9">
          <w:rPr>
            <w:rFonts w:cs="Times New Roman"/>
          </w:rPr>
          <w:t>osvitatk@ukr.net</w:t>
        </w:r>
      </w:hyperlink>
      <w:r w:rsidRPr="00BA32C9">
        <w:rPr>
          <w:rFonts w:cs="Times New Roman"/>
        </w:rPr>
        <w:t xml:space="preserve"> з позначкою «Конкурсний матеріал ПІБ (авторський колектив, заклад освіти), конкурс</w:t>
      </w:r>
      <w:r w:rsidR="00CA2FDC" w:rsidRPr="00BA32C9">
        <w:rPr>
          <w:rFonts w:cs="Times New Roman"/>
        </w:rPr>
        <w:t xml:space="preserve"> «ЕЛЕКТРОННІ ОСВІТНІ РЕСУРСИ У ПРОФЕСІЙНІЙ </w:t>
      </w:r>
      <w:r w:rsidRPr="00BA32C9">
        <w:rPr>
          <w:rFonts w:cs="Times New Roman"/>
        </w:rPr>
        <w:t>ДІЯЛЬНО</w:t>
      </w:r>
      <w:r w:rsidR="00CA2FDC" w:rsidRPr="00BA32C9">
        <w:rPr>
          <w:rFonts w:cs="Times New Roman"/>
        </w:rPr>
        <w:t xml:space="preserve">СТІ </w:t>
      </w:r>
      <w:r w:rsidR="00AB4D58" w:rsidRPr="00BA32C9">
        <w:rPr>
          <w:rFonts w:cs="Times New Roman"/>
        </w:rPr>
        <w:t xml:space="preserve">ПЕДАГОГА». Заявки, </w:t>
      </w:r>
      <w:r w:rsidRPr="00BA32C9">
        <w:rPr>
          <w:rFonts w:cs="Times New Roman"/>
        </w:rPr>
        <w:t>не</w:t>
      </w:r>
      <w:r w:rsidR="00C001DD" w:rsidRPr="00BA32C9">
        <w:rPr>
          <w:rFonts w:cs="Times New Roman"/>
        </w:rPr>
        <w:t xml:space="preserve"> </w:t>
      </w:r>
      <w:r w:rsidRPr="00BA32C9">
        <w:rPr>
          <w:rFonts w:cs="Times New Roman"/>
        </w:rPr>
        <w:t xml:space="preserve">підкріплені конкурсними матеріалами, не приймаються до розгляду експертною </w:t>
      </w:r>
      <w:r w:rsidR="00D23AAE">
        <w:rPr>
          <w:rFonts w:cs="Times New Roman"/>
        </w:rPr>
        <w:t xml:space="preserve">комісією і не беруть участі у </w:t>
      </w:r>
      <w:r w:rsidR="00D23AAE" w:rsidRPr="004E29D4">
        <w:rPr>
          <w:rFonts w:cs="Times New Roman"/>
        </w:rPr>
        <w:t>К</w:t>
      </w:r>
      <w:r w:rsidRPr="00BA32C9">
        <w:rPr>
          <w:rFonts w:cs="Times New Roman"/>
        </w:rPr>
        <w:t xml:space="preserve">онкурсі. </w:t>
      </w:r>
    </w:p>
    <w:p w:rsidR="009C4000" w:rsidRPr="00BA32C9" w:rsidRDefault="00C001DD" w:rsidP="00BA32C9">
      <w:pPr>
        <w:pStyle w:val="a3"/>
        <w:tabs>
          <w:tab w:val="left" w:pos="960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b/>
          <w:bCs/>
        </w:rPr>
        <w:t xml:space="preserve">2 </w:t>
      </w:r>
      <w:r w:rsidR="00B9595B" w:rsidRPr="00BA32C9">
        <w:rPr>
          <w:rFonts w:cs="Times New Roman"/>
          <w:b/>
          <w:bCs/>
        </w:rPr>
        <w:t xml:space="preserve">етап </w:t>
      </w:r>
      <w:r w:rsidR="00B9595B" w:rsidRPr="00BA32C9">
        <w:rPr>
          <w:rFonts w:cs="Times New Roman"/>
        </w:rPr>
        <w:t xml:space="preserve">– робота експертної конкурсної комісії. Термін виконання – до </w:t>
      </w:r>
      <w:r w:rsidRPr="00BA32C9">
        <w:rPr>
          <w:rFonts w:cs="Times New Roman"/>
        </w:rPr>
        <w:br/>
      </w:r>
      <w:r w:rsidR="009C4000" w:rsidRPr="00BA32C9">
        <w:rPr>
          <w:rFonts w:cs="Times New Roman"/>
          <w:b/>
          <w:bCs/>
          <w:i/>
        </w:rPr>
        <w:lastRenderedPageBreak/>
        <w:t>01 листопада</w:t>
      </w:r>
      <w:r w:rsidR="00B9595B" w:rsidRPr="00BA32C9">
        <w:rPr>
          <w:rFonts w:cs="Times New Roman"/>
          <w:b/>
          <w:bCs/>
          <w:i/>
        </w:rPr>
        <w:t xml:space="preserve"> 202</w:t>
      </w:r>
      <w:r w:rsidR="009C4000" w:rsidRPr="00BA32C9">
        <w:rPr>
          <w:rFonts w:cs="Times New Roman"/>
          <w:b/>
          <w:bCs/>
          <w:i/>
        </w:rPr>
        <w:t>3</w:t>
      </w:r>
      <w:r w:rsidR="00B9595B" w:rsidRPr="00BA32C9">
        <w:rPr>
          <w:rFonts w:cs="Times New Roman"/>
          <w:b/>
          <w:bCs/>
          <w:i/>
        </w:rPr>
        <w:t xml:space="preserve"> року</w:t>
      </w:r>
      <w:r w:rsidR="00B9595B" w:rsidRPr="00BA32C9">
        <w:rPr>
          <w:rFonts w:cs="Times New Roman"/>
          <w:b/>
          <w:bCs/>
        </w:rPr>
        <w:t xml:space="preserve">. </w:t>
      </w:r>
    </w:p>
    <w:p w:rsidR="00500DEC" w:rsidRPr="00BA32C9" w:rsidRDefault="00B9595B" w:rsidP="00BA32C9">
      <w:pPr>
        <w:pStyle w:val="a3"/>
        <w:tabs>
          <w:tab w:val="left" w:pos="960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Члени експертної конкурсної комісії розглядають надані матеріали в індивідуальному порядку, заповнюючи бланк оцінювання </w:t>
      </w:r>
      <w:r w:rsidR="0015420A" w:rsidRPr="00BA32C9">
        <w:rPr>
          <w:rFonts w:cs="Times New Roman"/>
        </w:rPr>
        <w:t>конкурсних матеріалів (додаток 2</w:t>
      </w:r>
      <w:r w:rsidRPr="00BA32C9">
        <w:rPr>
          <w:rFonts w:cs="Times New Roman"/>
        </w:rPr>
        <w:t>) по кожному учаснику окремо.</w:t>
      </w:r>
    </w:p>
    <w:p w:rsidR="00500DEC" w:rsidRPr="00BA32C9" w:rsidRDefault="009C4000" w:rsidP="00BA32C9">
      <w:pPr>
        <w:pStyle w:val="a3"/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>Н</w:t>
      </w:r>
      <w:r w:rsidR="00B9595B" w:rsidRPr="00BA32C9">
        <w:rPr>
          <w:rFonts w:cs="Times New Roman"/>
        </w:rPr>
        <w:t>а останньому засіданні</w:t>
      </w:r>
      <w:r w:rsidR="00CA2FDC" w:rsidRPr="00BA32C9">
        <w:rPr>
          <w:rFonts w:cs="Times New Roman"/>
        </w:rPr>
        <w:t xml:space="preserve"> експертної конкурсної комісії </w:t>
      </w:r>
      <w:r w:rsidR="00B9595B" w:rsidRPr="00BA32C9">
        <w:rPr>
          <w:rFonts w:cs="Times New Roman"/>
        </w:rPr>
        <w:t>визначається перелік фіналіст</w:t>
      </w:r>
      <w:r w:rsidR="00AE67FE" w:rsidRPr="00BA32C9">
        <w:rPr>
          <w:rFonts w:cs="Times New Roman"/>
        </w:rPr>
        <w:t>ів та переможців Конкурсу</w:t>
      </w:r>
      <w:r w:rsidR="00B9595B" w:rsidRPr="00BA32C9">
        <w:rPr>
          <w:rFonts w:cs="Times New Roman"/>
        </w:rPr>
        <w:t>. Рішення комісії оформляється протоколом. Учасники Конкурсу за запитом членів експертної конкурсної комісії можуть давати пояснення за формою і змістом поданих матеріалів на засіданні комісії. Члени експертної конкурсної комісії не мають права давати рекомендації щодо вдосконалення форми і змісту конкурсних матеріалів, розголошувати інформацію про роботу експертної комісії, проміжні результати Конкурсу і визначення переможців. За підсумками відбору визначаються 10 (десять) учасників, які проходять у фінал Конкурсу.</w:t>
      </w:r>
    </w:p>
    <w:p w:rsidR="00500DEC" w:rsidRPr="00BA32C9" w:rsidRDefault="00AB3FC0" w:rsidP="00BA32C9">
      <w:pPr>
        <w:pStyle w:val="a3"/>
        <w:tabs>
          <w:tab w:val="left" w:pos="955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b/>
          <w:bCs/>
        </w:rPr>
        <w:t>3</w:t>
      </w:r>
      <w:r w:rsidR="00C001DD" w:rsidRPr="00BA32C9">
        <w:rPr>
          <w:rFonts w:cs="Times New Roman"/>
          <w:b/>
          <w:bCs/>
        </w:rPr>
        <w:t xml:space="preserve"> етап. </w:t>
      </w:r>
    </w:p>
    <w:p w:rsidR="00F42BB3" w:rsidRPr="00BA32C9" w:rsidRDefault="00B9595B" w:rsidP="00BA32C9">
      <w:pPr>
        <w:pStyle w:val="a3"/>
        <w:tabs>
          <w:tab w:val="left" w:pos="955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Автори (авторські колективи), ЕОР яких стали переможцями та призерами Конкурсу, нагороджуються </w:t>
      </w:r>
      <w:r w:rsidR="00F32ECB" w:rsidRPr="00BA32C9">
        <w:rPr>
          <w:rFonts w:cs="Times New Roman"/>
        </w:rPr>
        <w:t>дипломами та інтелектуальним подарунком від компанії UGEN (</w:t>
      </w:r>
      <w:proofErr w:type="spellStart"/>
      <w:r w:rsidR="00F32ECB" w:rsidRPr="00BA32C9">
        <w:rPr>
          <w:rFonts w:cs="Times New Roman"/>
        </w:rPr>
        <w:t>Ukrainian</w:t>
      </w:r>
      <w:proofErr w:type="spellEnd"/>
      <w:r w:rsidR="00F32ECB" w:rsidRPr="00BA32C9">
        <w:rPr>
          <w:rFonts w:cs="Times New Roman"/>
        </w:rPr>
        <w:t xml:space="preserve"> </w:t>
      </w:r>
      <w:proofErr w:type="spellStart"/>
      <w:r w:rsidR="00F32ECB" w:rsidRPr="00BA32C9">
        <w:rPr>
          <w:rFonts w:cs="Times New Roman"/>
        </w:rPr>
        <w:t>Generation</w:t>
      </w:r>
      <w:proofErr w:type="spellEnd"/>
      <w:r w:rsidR="00F32ECB" w:rsidRPr="00BA32C9">
        <w:rPr>
          <w:rFonts w:cs="Times New Roman"/>
        </w:rPr>
        <w:t>)</w:t>
      </w:r>
      <w:r w:rsidR="00F42BB3" w:rsidRPr="00BA32C9">
        <w:rPr>
          <w:rFonts w:cs="Times New Roman"/>
        </w:rPr>
        <w:t>.</w:t>
      </w:r>
      <w:r w:rsidR="00F42BB3" w:rsidRPr="00BA32C9">
        <w:rPr>
          <w:rFonts w:cs="Times New Roman"/>
          <w:bCs/>
        </w:rPr>
        <w:t xml:space="preserve"> Нагородження переможців Конкурсу відбудеться на </w:t>
      </w:r>
      <w:r w:rsidR="00F42BB3" w:rsidRPr="00BA32C9">
        <w:rPr>
          <w:rFonts w:cs="Times New Roman"/>
        </w:rPr>
        <w:t xml:space="preserve">Всеукраїнському круглому столі «Цифрова трансформація освіти: стан, проблеми, перспективи». Дата проведення – </w:t>
      </w:r>
      <w:r w:rsidR="00F42BB3" w:rsidRPr="00BA32C9">
        <w:rPr>
          <w:rFonts w:cs="Times New Roman"/>
          <w:b/>
          <w:bCs/>
          <w:i/>
        </w:rPr>
        <w:t xml:space="preserve">10 листопада 2023 року. </w:t>
      </w:r>
    </w:p>
    <w:p w:rsidR="00F42BB3" w:rsidRPr="00BA32C9" w:rsidRDefault="00B9595B" w:rsidP="00BA32C9">
      <w:pPr>
        <w:pStyle w:val="a3"/>
        <w:tabs>
          <w:tab w:val="left" w:pos="1288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>Результати Конкурсу</w:t>
      </w:r>
      <w:r w:rsidR="009C4000" w:rsidRPr="00BA32C9">
        <w:rPr>
          <w:rFonts w:cs="Times New Roman"/>
        </w:rPr>
        <w:t xml:space="preserve"> </w:t>
      </w:r>
      <w:r w:rsidRPr="00BA32C9">
        <w:rPr>
          <w:rFonts w:cs="Times New Roman"/>
        </w:rPr>
        <w:t>оприлюднюватимуться у засобах масової інформації, на сайті Науково-методичного центру</w:t>
      </w:r>
      <w:r w:rsidR="00FF257E">
        <w:rPr>
          <w:rFonts w:cs="Times New Roman"/>
        </w:rPr>
        <w:t xml:space="preserve"> ВФПО</w:t>
      </w:r>
      <w:r w:rsidRPr="00BA32C9">
        <w:rPr>
          <w:rFonts w:cs="Times New Roman"/>
        </w:rPr>
        <w:t xml:space="preserve">, на сайті Інституту </w:t>
      </w:r>
      <w:proofErr w:type="spellStart"/>
      <w:r w:rsidR="00E7706E" w:rsidRPr="00BA32C9">
        <w:rPr>
          <w:rFonts w:cs="Times New Roman"/>
        </w:rPr>
        <w:t>цифровізації</w:t>
      </w:r>
      <w:proofErr w:type="spellEnd"/>
      <w:r w:rsidR="00E7706E" w:rsidRPr="00BA32C9">
        <w:rPr>
          <w:rFonts w:cs="Times New Roman"/>
        </w:rPr>
        <w:t xml:space="preserve"> освіти</w:t>
      </w:r>
      <w:r w:rsidR="00F42BB3" w:rsidRPr="00BA32C9">
        <w:rPr>
          <w:rFonts w:cs="Times New Roman"/>
        </w:rPr>
        <w:t xml:space="preserve"> НАПН України. Кращі за результатами Конкурсу</w:t>
      </w:r>
      <w:r w:rsidRPr="00BA32C9">
        <w:rPr>
          <w:rFonts w:cs="Times New Roman"/>
        </w:rPr>
        <w:t xml:space="preserve"> ЕОР можуть бути розміщені у </w:t>
      </w:r>
      <w:proofErr w:type="spellStart"/>
      <w:r w:rsidRPr="00BA32C9">
        <w:rPr>
          <w:rFonts w:cs="Times New Roman"/>
        </w:rPr>
        <w:t>Медіатеці</w:t>
      </w:r>
      <w:proofErr w:type="spellEnd"/>
      <w:r w:rsidRPr="00BA32C9">
        <w:rPr>
          <w:rFonts w:cs="Times New Roman"/>
        </w:rPr>
        <w:t xml:space="preserve"> електронних засобів навчання nmcbook.com.ua </w:t>
      </w:r>
      <w:r w:rsidR="00F42BB3" w:rsidRPr="00BA32C9">
        <w:rPr>
          <w:rFonts w:cs="Times New Roman"/>
        </w:rPr>
        <w:t>у вільному доступі із збереженням авторського права.</w:t>
      </w:r>
    </w:p>
    <w:p w:rsidR="00A67576" w:rsidRPr="00BA32C9" w:rsidRDefault="00A67576" w:rsidP="00BA32C9">
      <w:pPr>
        <w:pStyle w:val="11"/>
        <w:tabs>
          <w:tab w:val="left" w:pos="394"/>
        </w:tabs>
        <w:ind w:left="0" w:firstLine="567"/>
        <w:jc w:val="both"/>
        <w:rPr>
          <w:rFonts w:cs="Times New Roman"/>
        </w:rPr>
      </w:pPr>
    </w:p>
    <w:p w:rsidR="00500DEC" w:rsidRPr="00BA32C9" w:rsidRDefault="00A67576" w:rsidP="00BA32C9">
      <w:pPr>
        <w:pStyle w:val="11"/>
        <w:tabs>
          <w:tab w:val="left" w:pos="394"/>
        </w:tabs>
        <w:ind w:left="0"/>
        <w:jc w:val="center"/>
        <w:rPr>
          <w:rFonts w:cs="Times New Roman"/>
          <w:b w:val="0"/>
          <w:bCs w:val="0"/>
        </w:rPr>
      </w:pPr>
      <w:r w:rsidRPr="00BA32C9">
        <w:rPr>
          <w:rFonts w:cs="Times New Roman"/>
        </w:rPr>
        <w:t>6</w:t>
      </w:r>
      <w:r w:rsidR="00C001DD" w:rsidRPr="00BA32C9">
        <w:rPr>
          <w:rFonts w:cs="Times New Roman"/>
        </w:rPr>
        <w:t xml:space="preserve">. </w:t>
      </w:r>
      <w:r w:rsidR="00B9595B" w:rsidRPr="00BA32C9">
        <w:rPr>
          <w:rFonts w:cs="Times New Roman"/>
        </w:rPr>
        <w:t>Номінації Конкурсу</w:t>
      </w:r>
    </w:p>
    <w:p w:rsidR="00A67576" w:rsidRPr="00BA32C9" w:rsidRDefault="00A67576" w:rsidP="00BA32C9">
      <w:pPr>
        <w:pStyle w:val="a3"/>
        <w:spacing w:before="0"/>
        <w:ind w:left="0" w:firstLine="567"/>
        <w:jc w:val="both"/>
        <w:rPr>
          <w:rFonts w:cs="Times New Roman"/>
        </w:rPr>
      </w:pPr>
    </w:p>
    <w:p w:rsidR="00500DEC" w:rsidRPr="00BA32C9" w:rsidRDefault="00B9595B" w:rsidP="00BA32C9">
      <w:pPr>
        <w:pStyle w:val="a3"/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>Номінац</w:t>
      </w:r>
      <w:r w:rsidR="00F42BB3" w:rsidRPr="00BA32C9">
        <w:rPr>
          <w:rFonts w:cs="Times New Roman"/>
        </w:rPr>
        <w:t>ії конкурсу визначаються, враховуючи види</w:t>
      </w:r>
      <w:r w:rsidRPr="00BA32C9">
        <w:rPr>
          <w:rFonts w:cs="Times New Roman"/>
        </w:rPr>
        <w:t xml:space="preserve"> ЕОР, що використовуються в освітньому процесі. До участі у Конкурсі можуть бути подані матеріали зокрема англійською мовою, а також ті, що розміщені на освітніх онлайн-платформах закладів освіти.</w:t>
      </w:r>
    </w:p>
    <w:p w:rsidR="00500DEC" w:rsidRPr="00BA32C9" w:rsidRDefault="00B9595B" w:rsidP="00BA32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C9">
        <w:rPr>
          <w:rFonts w:ascii="Times New Roman" w:eastAsia="Times New Roman" w:hAnsi="Times New Roman" w:cs="Times New Roman"/>
          <w:b/>
          <w:bCs/>
          <w:sz w:val="28"/>
          <w:szCs w:val="28"/>
        </w:rPr>
        <w:t>Номінація І</w:t>
      </w:r>
      <w:r w:rsidRPr="00BA32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B007B" w:rsidRPr="00BA32C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A32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лектронний навчальний посібник </w:t>
      </w:r>
      <w:r w:rsidRPr="00BA32C9">
        <w:rPr>
          <w:rFonts w:ascii="Times New Roman" w:eastAsia="Times New Roman" w:hAnsi="Times New Roman" w:cs="Times New Roman"/>
          <w:sz w:val="28"/>
          <w:szCs w:val="28"/>
        </w:rPr>
        <w:t>– електронне навчальне видання із систематизованим викладом навчального матеріалу, що містить цифрові об'єкти різних форматів та забезпечує інтерактивну взаємодію.</w:t>
      </w:r>
    </w:p>
    <w:p w:rsidR="004E29D4" w:rsidRPr="00FF257E" w:rsidRDefault="00B9595B" w:rsidP="00FF257E">
      <w:pPr>
        <w:pStyle w:val="a3"/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b/>
          <w:bCs/>
        </w:rPr>
        <w:t xml:space="preserve">Номінація ІІ. </w:t>
      </w:r>
      <w:r w:rsidR="002D07BD" w:rsidRPr="00BA32C9">
        <w:rPr>
          <w:rFonts w:cs="Times New Roman"/>
          <w:b/>
          <w:bCs/>
        </w:rPr>
        <w:t>Масовий в</w:t>
      </w:r>
      <w:r w:rsidRPr="00BA32C9">
        <w:rPr>
          <w:rFonts w:cs="Times New Roman"/>
          <w:b/>
          <w:bCs/>
        </w:rPr>
        <w:t xml:space="preserve">ідкритий онлайн-курс – </w:t>
      </w:r>
      <w:r w:rsidRPr="00BA32C9">
        <w:rPr>
          <w:rFonts w:cs="Times New Roman"/>
        </w:rPr>
        <w:t xml:space="preserve">курс, усі матеріали і завдання якого доступні онлайн, </w:t>
      </w:r>
      <w:r w:rsidR="007B007B" w:rsidRPr="00BA32C9">
        <w:rPr>
          <w:rFonts w:cs="Times New Roman"/>
        </w:rPr>
        <w:t xml:space="preserve">де основним освітнім контентом є </w:t>
      </w:r>
      <w:r w:rsidRPr="00BA32C9">
        <w:rPr>
          <w:rFonts w:cs="Times New Roman"/>
        </w:rPr>
        <w:t xml:space="preserve">навчальні </w:t>
      </w:r>
      <w:proofErr w:type="spellStart"/>
      <w:r w:rsidRPr="00BA32C9">
        <w:rPr>
          <w:rFonts w:cs="Times New Roman"/>
        </w:rPr>
        <w:t>відеолекції</w:t>
      </w:r>
      <w:proofErr w:type="spellEnd"/>
      <w:r w:rsidRPr="00BA32C9">
        <w:rPr>
          <w:rFonts w:cs="Times New Roman"/>
        </w:rPr>
        <w:t xml:space="preserve">, </w:t>
      </w:r>
      <w:r w:rsidR="007B007B" w:rsidRPr="00BA32C9">
        <w:rPr>
          <w:rFonts w:cs="Times New Roman"/>
        </w:rPr>
        <w:t xml:space="preserve">їх тексти, тести для самоконтролю та матеріали для самостійної роботи: </w:t>
      </w:r>
      <w:r w:rsidRPr="00BA32C9">
        <w:rPr>
          <w:rFonts w:cs="Times New Roman"/>
        </w:rPr>
        <w:t>презентації, електронний робочий зошит</w:t>
      </w:r>
      <w:r w:rsidR="00C72066" w:rsidRPr="00BA32C9">
        <w:rPr>
          <w:rFonts w:cs="Times New Roman"/>
        </w:rPr>
        <w:t xml:space="preserve">, розрахункові матеріали </w:t>
      </w:r>
      <w:r w:rsidRPr="00BA32C9">
        <w:rPr>
          <w:rFonts w:cs="Times New Roman"/>
        </w:rPr>
        <w:t>тощо.</w:t>
      </w:r>
    </w:p>
    <w:p w:rsidR="004E29D4" w:rsidRDefault="004E29D4" w:rsidP="00BA32C9">
      <w:pPr>
        <w:pStyle w:val="11"/>
        <w:tabs>
          <w:tab w:val="left" w:pos="394"/>
        </w:tabs>
        <w:ind w:left="0"/>
        <w:jc w:val="center"/>
        <w:rPr>
          <w:rFonts w:cs="Times New Roman"/>
          <w:spacing w:val="-1"/>
        </w:rPr>
      </w:pPr>
    </w:p>
    <w:p w:rsidR="00500DEC" w:rsidRPr="00BA32C9" w:rsidRDefault="00A67576" w:rsidP="00BA32C9">
      <w:pPr>
        <w:pStyle w:val="11"/>
        <w:tabs>
          <w:tab w:val="left" w:pos="394"/>
        </w:tabs>
        <w:ind w:left="0"/>
        <w:jc w:val="center"/>
        <w:rPr>
          <w:rFonts w:cs="Times New Roman"/>
          <w:spacing w:val="-1"/>
        </w:rPr>
      </w:pPr>
      <w:r w:rsidRPr="00BA32C9">
        <w:rPr>
          <w:rFonts w:cs="Times New Roman"/>
          <w:spacing w:val="-1"/>
        </w:rPr>
        <w:t xml:space="preserve">7. </w:t>
      </w:r>
      <w:r w:rsidR="00B9595B" w:rsidRPr="00BA32C9">
        <w:rPr>
          <w:rFonts w:cs="Times New Roman"/>
          <w:spacing w:val="-1"/>
        </w:rPr>
        <w:t>Вимоги</w:t>
      </w:r>
      <w:r w:rsidR="00B9595B" w:rsidRPr="00BA32C9">
        <w:rPr>
          <w:rFonts w:cs="Times New Roman"/>
          <w:spacing w:val="-2"/>
        </w:rPr>
        <w:t xml:space="preserve"> до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конкурсних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матеріалів</w:t>
      </w:r>
    </w:p>
    <w:p w:rsidR="00A67576" w:rsidRPr="00BA32C9" w:rsidRDefault="00A67576" w:rsidP="00BA32C9">
      <w:pPr>
        <w:pStyle w:val="11"/>
        <w:tabs>
          <w:tab w:val="left" w:pos="394"/>
        </w:tabs>
        <w:ind w:left="0"/>
        <w:jc w:val="both"/>
        <w:rPr>
          <w:rFonts w:cs="Times New Roman"/>
          <w:b w:val="0"/>
          <w:bCs w:val="0"/>
        </w:rPr>
      </w:pPr>
    </w:p>
    <w:p w:rsidR="00500DEC" w:rsidRPr="00BA32C9" w:rsidRDefault="00A67576" w:rsidP="00BA32C9">
      <w:pPr>
        <w:pStyle w:val="a3"/>
        <w:tabs>
          <w:tab w:val="left" w:pos="122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  <w:spacing w:val="-1"/>
        </w:rPr>
        <w:t xml:space="preserve">7.1. </w:t>
      </w:r>
      <w:r w:rsidR="00B9595B" w:rsidRPr="00BA32C9">
        <w:rPr>
          <w:rFonts w:cs="Times New Roman"/>
          <w:spacing w:val="-1"/>
        </w:rPr>
        <w:t>Матеріали,</w:t>
      </w:r>
      <w:r w:rsidR="00B9595B" w:rsidRPr="00BA32C9">
        <w:rPr>
          <w:rFonts w:cs="Times New Roman"/>
          <w:spacing w:val="49"/>
        </w:rPr>
        <w:t xml:space="preserve"> </w:t>
      </w:r>
      <w:r w:rsidR="00B9595B" w:rsidRPr="00BA32C9">
        <w:rPr>
          <w:rFonts w:cs="Times New Roman"/>
          <w:spacing w:val="-1"/>
        </w:rPr>
        <w:t>подані</w:t>
      </w:r>
      <w:r w:rsidR="00B9595B" w:rsidRPr="00BA32C9">
        <w:rPr>
          <w:rFonts w:cs="Times New Roman"/>
          <w:spacing w:val="51"/>
        </w:rPr>
        <w:t xml:space="preserve"> </w:t>
      </w:r>
      <w:r w:rsidR="00B9595B" w:rsidRPr="00BA32C9">
        <w:rPr>
          <w:rFonts w:cs="Times New Roman"/>
          <w:spacing w:val="-1"/>
        </w:rPr>
        <w:t>на</w:t>
      </w:r>
      <w:r w:rsidR="00B9595B" w:rsidRPr="00BA32C9">
        <w:rPr>
          <w:rFonts w:cs="Times New Roman"/>
          <w:spacing w:val="50"/>
        </w:rPr>
        <w:t xml:space="preserve"> </w:t>
      </w:r>
      <w:r w:rsidR="00B9595B" w:rsidRPr="00BA32C9">
        <w:rPr>
          <w:rFonts w:cs="Times New Roman"/>
          <w:spacing w:val="-1"/>
        </w:rPr>
        <w:t>Конкурс,</w:t>
      </w:r>
      <w:r w:rsidR="00B9595B" w:rsidRPr="00BA32C9">
        <w:rPr>
          <w:rFonts w:cs="Times New Roman"/>
          <w:spacing w:val="49"/>
        </w:rPr>
        <w:t xml:space="preserve"> </w:t>
      </w:r>
      <w:r w:rsidR="00B9595B" w:rsidRPr="00BA32C9">
        <w:rPr>
          <w:rFonts w:cs="Times New Roman"/>
          <w:spacing w:val="-1"/>
        </w:rPr>
        <w:t>мають</w:t>
      </w:r>
      <w:r w:rsidR="00B9595B" w:rsidRPr="00BA32C9">
        <w:rPr>
          <w:rFonts w:cs="Times New Roman"/>
          <w:spacing w:val="49"/>
        </w:rPr>
        <w:t xml:space="preserve"> </w:t>
      </w:r>
      <w:r w:rsidR="00B9595B" w:rsidRPr="00BA32C9">
        <w:rPr>
          <w:rFonts w:cs="Times New Roman"/>
          <w:spacing w:val="-1"/>
        </w:rPr>
        <w:t>носити</w:t>
      </w:r>
      <w:r w:rsidR="00B9595B" w:rsidRPr="00BA32C9">
        <w:rPr>
          <w:rFonts w:cs="Times New Roman"/>
          <w:spacing w:val="50"/>
        </w:rPr>
        <w:t xml:space="preserve"> </w:t>
      </w:r>
      <w:r w:rsidR="00B9595B" w:rsidRPr="00BA32C9">
        <w:rPr>
          <w:rFonts w:cs="Times New Roman"/>
          <w:spacing w:val="-1"/>
        </w:rPr>
        <w:t>освітній</w:t>
      </w:r>
      <w:r w:rsidR="00B9595B" w:rsidRPr="00BA32C9">
        <w:rPr>
          <w:rFonts w:cs="Times New Roman"/>
          <w:spacing w:val="51"/>
        </w:rPr>
        <w:t xml:space="preserve"> </w:t>
      </w:r>
      <w:r w:rsidR="00B9595B" w:rsidRPr="00BA32C9">
        <w:rPr>
          <w:rFonts w:cs="Times New Roman"/>
          <w:spacing w:val="-1"/>
        </w:rPr>
        <w:t>характер</w:t>
      </w:r>
      <w:r w:rsidR="00B9595B" w:rsidRPr="00BA32C9">
        <w:rPr>
          <w:rFonts w:cs="Times New Roman"/>
          <w:spacing w:val="51"/>
        </w:rPr>
        <w:t xml:space="preserve"> </w:t>
      </w:r>
      <w:r w:rsidR="00B9595B" w:rsidRPr="00BA32C9">
        <w:rPr>
          <w:rFonts w:cs="Times New Roman"/>
        </w:rPr>
        <w:t>і</w:t>
      </w:r>
      <w:r w:rsidR="00B9595B" w:rsidRPr="00BA32C9">
        <w:rPr>
          <w:rFonts w:cs="Times New Roman"/>
          <w:spacing w:val="51"/>
        </w:rPr>
        <w:t xml:space="preserve"> </w:t>
      </w:r>
      <w:r w:rsidR="00B9595B" w:rsidRPr="00BA32C9">
        <w:rPr>
          <w:rFonts w:cs="Times New Roman"/>
          <w:spacing w:val="-1"/>
        </w:rPr>
        <w:t>не</w:t>
      </w:r>
      <w:r w:rsidR="00B9595B" w:rsidRPr="00BA32C9">
        <w:rPr>
          <w:rFonts w:cs="Times New Roman"/>
          <w:spacing w:val="45"/>
        </w:rPr>
        <w:t xml:space="preserve"> </w:t>
      </w:r>
      <w:r w:rsidR="00B9595B" w:rsidRPr="00BA32C9">
        <w:rPr>
          <w:rFonts w:cs="Times New Roman"/>
          <w:spacing w:val="-1"/>
        </w:rPr>
        <w:t>суперечити</w:t>
      </w:r>
      <w:r w:rsidR="00B9595B" w:rsidRPr="00BA32C9">
        <w:rPr>
          <w:rFonts w:cs="Times New Roman"/>
          <w:spacing w:val="67"/>
        </w:rPr>
        <w:t xml:space="preserve"> </w:t>
      </w:r>
      <w:r w:rsidR="00B9595B" w:rsidRPr="00BA32C9">
        <w:rPr>
          <w:rFonts w:cs="Times New Roman"/>
          <w:spacing w:val="-1"/>
        </w:rPr>
        <w:t>загальновизнаним</w:t>
      </w:r>
      <w:r w:rsidR="00B9595B" w:rsidRPr="00BA32C9">
        <w:rPr>
          <w:rFonts w:cs="Times New Roman"/>
          <w:spacing w:val="66"/>
        </w:rPr>
        <w:t xml:space="preserve"> </w:t>
      </w:r>
      <w:r w:rsidR="00B9595B" w:rsidRPr="00BA32C9">
        <w:rPr>
          <w:rFonts w:cs="Times New Roman"/>
          <w:spacing w:val="-1"/>
        </w:rPr>
        <w:t>науковим</w:t>
      </w:r>
      <w:r w:rsidR="00B9595B" w:rsidRPr="00BA32C9">
        <w:rPr>
          <w:rFonts w:cs="Times New Roman"/>
          <w:spacing w:val="66"/>
        </w:rPr>
        <w:t xml:space="preserve"> </w:t>
      </w:r>
      <w:r w:rsidR="00B9595B" w:rsidRPr="00BA32C9">
        <w:rPr>
          <w:rFonts w:cs="Times New Roman"/>
          <w:spacing w:val="-1"/>
        </w:rPr>
        <w:t>фактам,</w:t>
      </w:r>
      <w:r w:rsidR="00B9595B" w:rsidRPr="00BA32C9">
        <w:rPr>
          <w:rFonts w:cs="Times New Roman"/>
          <w:spacing w:val="66"/>
        </w:rPr>
        <w:t xml:space="preserve"> </w:t>
      </w:r>
      <w:r w:rsidR="00B9595B" w:rsidRPr="00BA32C9">
        <w:rPr>
          <w:rFonts w:cs="Times New Roman"/>
          <w:spacing w:val="-1"/>
        </w:rPr>
        <w:t>етичним</w:t>
      </w:r>
      <w:r w:rsidR="00B9595B" w:rsidRPr="00BA32C9">
        <w:rPr>
          <w:rFonts w:cs="Times New Roman"/>
          <w:spacing w:val="64"/>
        </w:rPr>
        <w:t xml:space="preserve"> </w:t>
      </w:r>
      <w:r w:rsidR="00B9595B" w:rsidRPr="00BA32C9">
        <w:rPr>
          <w:rFonts w:cs="Times New Roman"/>
          <w:spacing w:val="-1"/>
        </w:rPr>
        <w:t>нормам</w:t>
      </w:r>
      <w:r w:rsidR="00B9595B" w:rsidRPr="00BA32C9">
        <w:rPr>
          <w:rFonts w:cs="Times New Roman"/>
          <w:spacing w:val="66"/>
        </w:rPr>
        <w:t xml:space="preserve"> </w:t>
      </w:r>
      <w:r w:rsidR="00B9595B" w:rsidRPr="00BA32C9">
        <w:rPr>
          <w:rFonts w:cs="Times New Roman"/>
        </w:rPr>
        <w:t>і</w:t>
      </w:r>
      <w:r w:rsidR="00B9595B" w:rsidRPr="00BA32C9">
        <w:rPr>
          <w:rFonts w:cs="Times New Roman"/>
          <w:spacing w:val="68"/>
        </w:rPr>
        <w:t xml:space="preserve"> </w:t>
      </w:r>
      <w:r w:rsidR="00B9595B" w:rsidRPr="00BA32C9">
        <w:rPr>
          <w:rFonts w:cs="Times New Roman"/>
          <w:spacing w:val="-1"/>
        </w:rPr>
        <w:t>чинному</w:t>
      </w:r>
      <w:r w:rsidR="00B9595B" w:rsidRPr="00BA32C9">
        <w:rPr>
          <w:rFonts w:cs="Times New Roman"/>
          <w:spacing w:val="55"/>
        </w:rPr>
        <w:t xml:space="preserve"> </w:t>
      </w:r>
      <w:r w:rsidR="00B9595B" w:rsidRPr="00BA32C9">
        <w:rPr>
          <w:rFonts w:cs="Times New Roman"/>
          <w:spacing w:val="-1"/>
        </w:rPr>
        <w:t>законодавству</w:t>
      </w:r>
      <w:r w:rsidR="00B9595B" w:rsidRPr="00BA32C9">
        <w:rPr>
          <w:rFonts w:cs="Times New Roman"/>
          <w:spacing w:val="-4"/>
        </w:rPr>
        <w:t xml:space="preserve"> </w:t>
      </w:r>
      <w:r w:rsidR="00B9595B" w:rsidRPr="00BA32C9">
        <w:rPr>
          <w:rFonts w:cs="Times New Roman"/>
          <w:spacing w:val="-1"/>
        </w:rPr>
        <w:t>України.</w:t>
      </w:r>
    </w:p>
    <w:p w:rsidR="00734406" w:rsidRDefault="00A67576" w:rsidP="00734406">
      <w:pPr>
        <w:pStyle w:val="a3"/>
        <w:tabs>
          <w:tab w:val="left" w:pos="1172"/>
        </w:tabs>
        <w:spacing w:before="0"/>
        <w:jc w:val="both"/>
        <w:rPr>
          <w:rFonts w:cs="Times New Roman"/>
          <w:spacing w:val="5"/>
        </w:rPr>
      </w:pPr>
      <w:r w:rsidRPr="00FF257E">
        <w:rPr>
          <w:rFonts w:cs="Times New Roman"/>
        </w:rPr>
        <w:lastRenderedPageBreak/>
        <w:t xml:space="preserve">7.2. </w:t>
      </w:r>
      <w:r w:rsidR="00B9595B" w:rsidRPr="00FF257E">
        <w:rPr>
          <w:rFonts w:cs="Times New Roman"/>
        </w:rPr>
        <w:t xml:space="preserve">У </w:t>
      </w:r>
      <w:r w:rsidR="00B9595B" w:rsidRPr="00FF257E">
        <w:rPr>
          <w:rFonts w:cs="Times New Roman"/>
          <w:spacing w:val="-1"/>
        </w:rPr>
        <w:t>матеріалах, поданих</w:t>
      </w:r>
      <w:r w:rsidR="00B9595B" w:rsidRPr="00FF257E">
        <w:rPr>
          <w:rFonts w:cs="Times New Roman"/>
          <w:spacing w:val="-2"/>
        </w:rPr>
        <w:t xml:space="preserve"> </w:t>
      </w:r>
      <w:r w:rsidR="00B9595B" w:rsidRPr="00FF257E">
        <w:rPr>
          <w:rFonts w:cs="Times New Roman"/>
        </w:rPr>
        <w:t>на</w:t>
      </w:r>
      <w:r w:rsidR="00B9595B" w:rsidRPr="00FF257E">
        <w:rPr>
          <w:rFonts w:cs="Times New Roman"/>
          <w:spacing w:val="-1"/>
        </w:rPr>
        <w:t xml:space="preserve"> Конкурс, </w:t>
      </w:r>
      <w:r w:rsidR="00B9595B" w:rsidRPr="00FF257E">
        <w:rPr>
          <w:rFonts w:cs="Times New Roman"/>
        </w:rPr>
        <w:t>може</w:t>
      </w:r>
      <w:r w:rsidR="00B9595B" w:rsidRPr="00FF257E">
        <w:rPr>
          <w:rFonts w:cs="Times New Roman"/>
          <w:spacing w:val="-3"/>
        </w:rPr>
        <w:t xml:space="preserve"> </w:t>
      </w:r>
      <w:r w:rsidR="00B9595B" w:rsidRPr="00FF257E">
        <w:rPr>
          <w:rFonts w:cs="Times New Roman"/>
          <w:spacing w:val="-1"/>
        </w:rPr>
        <w:t>бути</w:t>
      </w:r>
      <w:r w:rsidR="00B9595B" w:rsidRPr="00FF257E">
        <w:rPr>
          <w:rFonts w:cs="Times New Roman"/>
        </w:rPr>
        <w:t xml:space="preserve"> </w:t>
      </w:r>
      <w:r w:rsidR="00B9595B" w:rsidRPr="00FF257E">
        <w:rPr>
          <w:rFonts w:cs="Times New Roman"/>
          <w:spacing w:val="-1"/>
        </w:rPr>
        <w:t>використана інформація,</w:t>
      </w:r>
      <w:r w:rsidR="00B9595B" w:rsidRPr="00FF257E">
        <w:rPr>
          <w:rFonts w:cs="Times New Roman"/>
          <w:spacing w:val="35"/>
        </w:rPr>
        <w:t xml:space="preserve"> </w:t>
      </w:r>
      <w:r w:rsidR="00B9595B" w:rsidRPr="00FF257E">
        <w:rPr>
          <w:rFonts w:cs="Times New Roman"/>
          <w:spacing w:val="-1"/>
        </w:rPr>
        <w:t>отримана</w:t>
      </w:r>
      <w:r w:rsidR="00B9595B" w:rsidRPr="00FF257E">
        <w:rPr>
          <w:rFonts w:cs="Times New Roman"/>
          <w:spacing w:val="6"/>
        </w:rPr>
        <w:t xml:space="preserve"> </w:t>
      </w:r>
      <w:r w:rsidR="00B9595B" w:rsidRPr="00FF257E">
        <w:rPr>
          <w:rFonts w:cs="Times New Roman"/>
          <w:spacing w:val="-1"/>
        </w:rPr>
        <w:t>тільки</w:t>
      </w:r>
      <w:r w:rsidR="00B9595B" w:rsidRPr="00FF257E">
        <w:rPr>
          <w:rFonts w:cs="Times New Roman"/>
          <w:spacing w:val="4"/>
        </w:rPr>
        <w:t xml:space="preserve"> </w:t>
      </w:r>
      <w:r w:rsidR="00B9595B" w:rsidRPr="00FF257E">
        <w:rPr>
          <w:rFonts w:cs="Times New Roman"/>
        </w:rPr>
        <w:t>на</w:t>
      </w:r>
      <w:r w:rsidR="00B9595B" w:rsidRPr="00FF257E">
        <w:rPr>
          <w:rFonts w:cs="Times New Roman"/>
          <w:spacing w:val="4"/>
        </w:rPr>
        <w:t xml:space="preserve"> </w:t>
      </w:r>
      <w:r w:rsidR="00B9595B" w:rsidRPr="00FF257E">
        <w:rPr>
          <w:rFonts w:cs="Times New Roman"/>
          <w:spacing w:val="-1"/>
        </w:rPr>
        <w:t>законних</w:t>
      </w:r>
      <w:r w:rsidR="00B9595B" w:rsidRPr="00FF257E">
        <w:rPr>
          <w:rFonts w:cs="Times New Roman"/>
          <w:spacing w:val="5"/>
        </w:rPr>
        <w:t xml:space="preserve"> </w:t>
      </w:r>
      <w:r w:rsidR="00B9595B" w:rsidRPr="00FF257E">
        <w:rPr>
          <w:rFonts w:cs="Times New Roman"/>
          <w:spacing w:val="-1"/>
        </w:rPr>
        <w:t>підставах,</w:t>
      </w:r>
      <w:r w:rsidR="00B9595B" w:rsidRPr="00FF257E">
        <w:rPr>
          <w:rFonts w:cs="Times New Roman"/>
          <w:spacing w:val="5"/>
        </w:rPr>
        <w:t xml:space="preserve"> </w:t>
      </w:r>
      <w:r w:rsidR="00B9595B" w:rsidRPr="00FF257E">
        <w:rPr>
          <w:rFonts w:cs="Times New Roman"/>
          <w:spacing w:val="-1"/>
        </w:rPr>
        <w:t>без</w:t>
      </w:r>
      <w:r w:rsidR="00B9595B" w:rsidRPr="00FF257E">
        <w:rPr>
          <w:rFonts w:cs="Times New Roman"/>
          <w:spacing w:val="5"/>
        </w:rPr>
        <w:t xml:space="preserve"> </w:t>
      </w:r>
      <w:r w:rsidR="00B9595B" w:rsidRPr="00FF257E">
        <w:rPr>
          <w:rFonts w:cs="Times New Roman"/>
          <w:spacing w:val="-1"/>
        </w:rPr>
        <w:t>порушення</w:t>
      </w:r>
      <w:r w:rsidR="00B9595B" w:rsidRPr="00FF257E">
        <w:rPr>
          <w:rFonts w:cs="Times New Roman"/>
          <w:spacing w:val="4"/>
        </w:rPr>
        <w:t xml:space="preserve"> </w:t>
      </w:r>
      <w:r w:rsidR="00B9595B" w:rsidRPr="00FF257E">
        <w:rPr>
          <w:rFonts w:cs="Times New Roman"/>
          <w:spacing w:val="-1"/>
        </w:rPr>
        <w:t>авторських</w:t>
      </w:r>
      <w:r w:rsidR="00B9595B" w:rsidRPr="00FF257E">
        <w:rPr>
          <w:rFonts w:cs="Times New Roman"/>
          <w:spacing w:val="5"/>
        </w:rPr>
        <w:t xml:space="preserve"> </w:t>
      </w:r>
      <w:r w:rsidR="00B9595B" w:rsidRPr="00FF257E">
        <w:rPr>
          <w:rFonts w:cs="Times New Roman"/>
          <w:spacing w:val="-1"/>
        </w:rPr>
        <w:t>прав</w:t>
      </w:r>
      <w:r w:rsidR="00035864" w:rsidRPr="00FF257E">
        <w:rPr>
          <w:rFonts w:cs="Times New Roman"/>
          <w:spacing w:val="-1"/>
        </w:rPr>
        <w:t>.</w:t>
      </w:r>
      <w:r w:rsidR="00B9595B" w:rsidRPr="00BA32C9">
        <w:rPr>
          <w:rFonts w:cs="Times New Roman"/>
          <w:spacing w:val="5"/>
        </w:rPr>
        <w:t xml:space="preserve"> </w:t>
      </w:r>
      <w:r w:rsidR="00734406">
        <w:rPr>
          <w:rFonts w:cs="Times New Roman"/>
          <w:spacing w:val="5"/>
        </w:rPr>
        <w:t xml:space="preserve"> </w:t>
      </w:r>
    </w:p>
    <w:p w:rsidR="00500DEC" w:rsidRPr="00BA32C9" w:rsidRDefault="00734406" w:rsidP="00734406">
      <w:pPr>
        <w:pStyle w:val="a3"/>
        <w:tabs>
          <w:tab w:val="left" w:pos="1172"/>
        </w:tabs>
        <w:spacing w:before="0"/>
        <w:jc w:val="both"/>
        <w:rPr>
          <w:rFonts w:cs="Times New Roman"/>
          <w:strike/>
        </w:rPr>
      </w:pPr>
      <w:r>
        <w:rPr>
          <w:rFonts w:cs="Times New Roman"/>
          <w:spacing w:val="5"/>
        </w:rPr>
        <w:t xml:space="preserve">7.3. </w:t>
      </w:r>
      <w:r w:rsidRPr="00734406">
        <w:rPr>
          <w:rFonts w:cs="Times New Roman"/>
          <w:spacing w:val="5"/>
        </w:rPr>
        <w:t>Автори несуть персональну відповідальність за наслідки використання інформації, що міститься в поданих матеріалах, включаючи використання результатів наукової і творчої діяльності третіх осіб у своїх розробках.</w:t>
      </w:r>
    </w:p>
    <w:p w:rsidR="00500DEC" w:rsidRPr="00BA32C9" w:rsidRDefault="00734406" w:rsidP="00BA32C9">
      <w:pPr>
        <w:pStyle w:val="a3"/>
        <w:tabs>
          <w:tab w:val="left" w:pos="1171"/>
        </w:tabs>
        <w:spacing w:before="0"/>
        <w:ind w:left="0" w:firstLine="567"/>
        <w:jc w:val="both"/>
        <w:rPr>
          <w:rFonts w:cs="Times New Roman"/>
        </w:rPr>
      </w:pPr>
      <w:r>
        <w:rPr>
          <w:rFonts w:cs="Times New Roman"/>
          <w:spacing w:val="-1"/>
        </w:rPr>
        <w:t>7.4</w:t>
      </w:r>
      <w:r w:rsidR="00A67576" w:rsidRPr="00BA32C9">
        <w:rPr>
          <w:rFonts w:cs="Times New Roman"/>
          <w:spacing w:val="-1"/>
        </w:rPr>
        <w:t>.</w:t>
      </w:r>
      <w:r w:rsidR="005D30BD" w:rsidRPr="00BA32C9">
        <w:rPr>
          <w:rFonts w:cs="Times New Roman"/>
          <w:spacing w:val="-1"/>
        </w:rPr>
        <w:t xml:space="preserve"> </w:t>
      </w:r>
      <w:r w:rsidR="00B9595B" w:rsidRPr="00BA32C9">
        <w:rPr>
          <w:rFonts w:cs="Times New Roman"/>
          <w:spacing w:val="-1"/>
        </w:rPr>
        <w:t>Надані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матеріали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2"/>
        </w:rPr>
        <w:t xml:space="preserve">можуть </w:t>
      </w:r>
      <w:r w:rsidR="00B9595B" w:rsidRPr="00BA32C9">
        <w:rPr>
          <w:rFonts w:cs="Times New Roman"/>
          <w:spacing w:val="-1"/>
        </w:rPr>
        <w:t>бути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віднесені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до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будь-якої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2"/>
        </w:rPr>
        <w:t>галузі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знань.</w:t>
      </w:r>
    </w:p>
    <w:p w:rsidR="00500DEC" w:rsidRPr="00BA32C9" w:rsidRDefault="00500DEC" w:rsidP="00BA32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0DEC" w:rsidRPr="00BA32C9" w:rsidRDefault="00A67576" w:rsidP="00BA32C9">
      <w:pPr>
        <w:pStyle w:val="11"/>
        <w:tabs>
          <w:tab w:val="left" w:pos="394"/>
        </w:tabs>
        <w:ind w:left="0"/>
        <w:jc w:val="center"/>
        <w:rPr>
          <w:rFonts w:cs="Times New Roman"/>
          <w:b w:val="0"/>
          <w:bCs w:val="0"/>
        </w:rPr>
      </w:pPr>
      <w:r w:rsidRPr="00BA32C9">
        <w:rPr>
          <w:rFonts w:cs="Times New Roman"/>
          <w:spacing w:val="-1"/>
        </w:rPr>
        <w:t xml:space="preserve">8. </w:t>
      </w:r>
      <w:r w:rsidR="00B9595B" w:rsidRPr="00BA32C9">
        <w:rPr>
          <w:rFonts w:cs="Times New Roman"/>
          <w:spacing w:val="-1"/>
        </w:rPr>
        <w:t>Критерії</w:t>
      </w:r>
      <w:r w:rsidR="00B9595B" w:rsidRPr="00BA32C9">
        <w:rPr>
          <w:rFonts w:cs="Times New Roman"/>
        </w:rPr>
        <w:t xml:space="preserve"> </w:t>
      </w:r>
      <w:r w:rsidR="00B9595B" w:rsidRPr="00BA32C9">
        <w:rPr>
          <w:rFonts w:cs="Times New Roman"/>
          <w:spacing w:val="-1"/>
        </w:rPr>
        <w:t>оцінювання:</w:t>
      </w:r>
    </w:p>
    <w:p w:rsidR="006C7087" w:rsidRPr="00BA32C9" w:rsidRDefault="006C7087" w:rsidP="00BA32C9">
      <w:pPr>
        <w:pStyle w:val="a3"/>
        <w:tabs>
          <w:tab w:val="left" w:pos="1101"/>
        </w:tabs>
        <w:spacing w:before="0"/>
        <w:ind w:left="567" w:right="112" w:firstLine="0"/>
        <w:jc w:val="both"/>
        <w:rPr>
          <w:rFonts w:cs="Times New Roman"/>
          <w:spacing w:val="-1"/>
        </w:rPr>
      </w:pPr>
    </w:p>
    <w:p w:rsidR="00500DEC" w:rsidRPr="00BA32C9" w:rsidRDefault="006C7087" w:rsidP="00BA32C9">
      <w:pPr>
        <w:pStyle w:val="a3"/>
        <w:tabs>
          <w:tab w:val="left" w:pos="1101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відповідність вимогам Міністерства освіти і науки України (</w:t>
      </w:r>
      <w:proofErr w:type="spellStart"/>
      <w:r w:rsidR="00B9595B" w:rsidRPr="00BA32C9">
        <w:rPr>
          <w:rFonts w:cs="Times New Roman"/>
        </w:rPr>
        <w:t>комп</w:t>
      </w:r>
      <w:r w:rsidR="00D177CC" w:rsidRPr="00BA32C9">
        <w:rPr>
          <w:rFonts w:cs="Times New Roman"/>
        </w:rPr>
        <w:t>е</w:t>
      </w:r>
      <w:r w:rsidR="00B9595B" w:rsidRPr="00BA32C9">
        <w:rPr>
          <w:rFonts w:cs="Times New Roman"/>
        </w:rPr>
        <w:t>тентнісний</w:t>
      </w:r>
      <w:proofErr w:type="spellEnd"/>
      <w:r w:rsidR="00B9595B" w:rsidRPr="00BA32C9">
        <w:rPr>
          <w:rFonts w:cs="Times New Roman"/>
        </w:rPr>
        <w:t xml:space="preserve"> підхід);</w:t>
      </w:r>
    </w:p>
    <w:p w:rsidR="00500DEC" w:rsidRPr="00BA32C9" w:rsidRDefault="006C7087" w:rsidP="00BA32C9">
      <w:pPr>
        <w:pStyle w:val="a3"/>
        <w:tabs>
          <w:tab w:val="left" w:pos="946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наукова обґрунтованість поданих матеріалів (відповідність сучасним знанням з дисципліни);</w:t>
      </w:r>
    </w:p>
    <w:p w:rsidR="00500DEC" w:rsidRPr="00BA32C9" w:rsidRDefault="006C7087" w:rsidP="00BA32C9">
      <w:pPr>
        <w:pStyle w:val="a3"/>
        <w:tabs>
          <w:tab w:val="left" w:pos="84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практична значимість;</w:t>
      </w:r>
    </w:p>
    <w:p w:rsidR="00500DEC" w:rsidRPr="00BA32C9" w:rsidRDefault="006C7087" w:rsidP="00BA32C9">
      <w:pPr>
        <w:pStyle w:val="a3"/>
        <w:tabs>
          <w:tab w:val="left" w:pos="84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відсутність фактографічних помилок, неетичних компонентів тощо;</w:t>
      </w:r>
    </w:p>
    <w:p w:rsidR="00500DEC" w:rsidRPr="00BA32C9" w:rsidRDefault="006C7087" w:rsidP="00BA32C9">
      <w:pPr>
        <w:pStyle w:val="a3"/>
        <w:tabs>
          <w:tab w:val="left" w:pos="84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можливість віддаленого (дистанційного) повноцінного навчання;</w:t>
      </w:r>
    </w:p>
    <w:p w:rsidR="00500DEC" w:rsidRPr="00BA32C9" w:rsidRDefault="006C7087" w:rsidP="00BA32C9">
      <w:pPr>
        <w:pStyle w:val="a3"/>
        <w:tabs>
          <w:tab w:val="left" w:pos="84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повнота і системність матеріалів, послідовність і логічність їх організації;</w:t>
      </w:r>
    </w:p>
    <w:p w:rsidR="00500DEC" w:rsidRPr="00BA32C9" w:rsidRDefault="006C7087" w:rsidP="00BA32C9">
      <w:pPr>
        <w:pStyle w:val="a3"/>
        <w:tabs>
          <w:tab w:val="left" w:pos="950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>‒</w:t>
      </w:r>
      <w:r w:rsidR="002D07BD" w:rsidRPr="00BA32C9">
        <w:rPr>
          <w:rFonts w:cs="Times New Roman"/>
        </w:rPr>
        <w:t xml:space="preserve"> </w:t>
      </w:r>
      <w:r w:rsidR="00B9595B" w:rsidRPr="00BA32C9">
        <w:rPr>
          <w:rFonts w:cs="Times New Roman"/>
        </w:rPr>
        <w:t>інтерактивність (можливість взаємодії викладача і студента під час використання ЕОР);</w:t>
      </w:r>
    </w:p>
    <w:p w:rsidR="00500DEC" w:rsidRPr="00BA32C9" w:rsidRDefault="006C7087" w:rsidP="00BA32C9">
      <w:pPr>
        <w:pStyle w:val="a3"/>
        <w:tabs>
          <w:tab w:val="left" w:pos="95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 xml:space="preserve">наявність матеріалів/частини матеріалів у мультимедійному форматі (анімаційні ілюстрації, </w:t>
      </w:r>
      <w:proofErr w:type="spellStart"/>
      <w:r w:rsidR="00B9595B" w:rsidRPr="00BA32C9">
        <w:rPr>
          <w:rFonts w:cs="Times New Roman"/>
        </w:rPr>
        <w:t>відео-</w:t>
      </w:r>
      <w:proofErr w:type="spellEnd"/>
      <w:r w:rsidR="00B9595B" w:rsidRPr="00BA32C9">
        <w:rPr>
          <w:rFonts w:cs="Times New Roman"/>
        </w:rPr>
        <w:t xml:space="preserve">, </w:t>
      </w:r>
      <w:proofErr w:type="spellStart"/>
      <w:r w:rsidR="00B9595B" w:rsidRPr="00BA32C9">
        <w:rPr>
          <w:rFonts w:cs="Times New Roman"/>
        </w:rPr>
        <w:t>аудіоматеріали</w:t>
      </w:r>
      <w:proofErr w:type="spellEnd"/>
      <w:r w:rsidR="00B9595B" w:rsidRPr="00BA32C9">
        <w:rPr>
          <w:rFonts w:cs="Times New Roman"/>
        </w:rPr>
        <w:t xml:space="preserve"> тощо);</w:t>
      </w:r>
    </w:p>
    <w:p w:rsidR="00500DEC" w:rsidRPr="00BA32C9" w:rsidRDefault="006C7087" w:rsidP="00BA32C9">
      <w:pPr>
        <w:pStyle w:val="a3"/>
        <w:tabs>
          <w:tab w:val="left" w:pos="84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якість технічного виконання;</w:t>
      </w:r>
    </w:p>
    <w:p w:rsidR="00500DEC" w:rsidRPr="00BA32C9" w:rsidRDefault="006C7087" w:rsidP="00BA32C9">
      <w:pPr>
        <w:pStyle w:val="a3"/>
        <w:tabs>
          <w:tab w:val="left" w:pos="84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якість інтерфейсу і дизайну;</w:t>
      </w:r>
    </w:p>
    <w:p w:rsidR="00500DEC" w:rsidRPr="00BA32C9" w:rsidRDefault="006C7087" w:rsidP="00BA32C9">
      <w:pPr>
        <w:pStyle w:val="a3"/>
        <w:tabs>
          <w:tab w:val="left" w:pos="842"/>
        </w:tabs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 xml:space="preserve">‒ </w:t>
      </w:r>
      <w:r w:rsidR="00B9595B" w:rsidRPr="00BA32C9">
        <w:rPr>
          <w:rFonts w:cs="Times New Roman"/>
        </w:rPr>
        <w:t>затребуваність ЕОР в освітньому процесі.</w:t>
      </w:r>
    </w:p>
    <w:p w:rsidR="00500DEC" w:rsidRPr="00BA32C9" w:rsidRDefault="00B9595B" w:rsidP="00BA32C9">
      <w:pPr>
        <w:pStyle w:val="a3"/>
        <w:spacing w:before="0"/>
        <w:ind w:left="0" w:firstLine="567"/>
        <w:jc w:val="both"/>
        <w:rPr>
          <w:rFonts w:cs="Times New Roman"/>
        </w:rPr>
      </w:pPr>
      <w:r w:rsidRPr="00BA32C9">
        <w:rPr>
          <w:rFonts w:cs="Times New Roman"/>
        </w:rPr>
        <w:t>Конкурсні матеріали мають бути подані на електронну адресу</w:t>
      </w:r>
      <w:r w:rsidR="006C7087" w:rsidRPr="00BA32C9">
        <w:rPr>
          <w:rFonts w:cs="Times New Roman"/>
        </w:rPr>
        <w:t xml:space="preserve"> </w:t>
      </w:r>
      <w:hyperlink r:id="rId18">
        <w:r w:rsidRPr="00BA32C9">
          <w:rPr>
            <w:rFonts w:cs="Times New Roman"/>
            <w:color w:val="0000FF"/>
            <w:u w:val="single" w:color="0000FF"/>
          </w:rPr>
          <w:t>osvitatk@ukr.net</w:t>
        </w:r>
        <w:r w:rsidRPr="00BA32C9">
          <w:rPr>
            <w:rFonts w:cs="Times New Roman"/>
            <w:color w:val="0000FF"/>
          </w:rPr>
          <w:t xml:space="preserve"> </w:t>
        </w:r>
      </w:hyperlink>
      <w:r w:rsidRPr="00BA32C9">
        <w:rPr>
          <w:rFonts w:cs="Times New Roman"/>
        </w:rPr>
        <w:t>лабораторії цифрових та мед</w:t>
      </w:r>
      <w:r w:rsidR="00F42BB3" w:rsidRPr="00BA32C9">
        <w:rPr>
          <w:rFonts w:cs="Times New Roman"/>
        </w:rPr>
        <w:t>іатехнологій в освіті у зазнач</w:t>
      </w:r>
      <w:r w:rsidRPr="00BA32C9">
        <w:rPr>
          <w:rFonts w:cs="Times New Roman"/>
        </w:rPr>
        <w:t>ені терміни. Шкала оцінювання ‒ від 1 до 10 балів за кожним критерієм.</w:t>
      </w:r>
    </w:p>
    <w:p w:rsidR="00500DEC" w:rsidRDefault="00500DEC" w:rsidP="000D321B">
      <w:pPr>
        <w:ind w:firstLine="567"/>
        <w:jc w:val="both"/>
      </w:pPr>
    </w:p>
    <w:p w:rsidR="00FC7A49" w:rsidRDefault="00FC7A49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FC7A49" w:rsidRDefault="00FC7A49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FC7A49" w:rsidRDefault="00FC7A49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FC7A49" w:rsidRDefault="00FC7A49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FC7A49" w:rsidRDefault="00FC7A49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FC7A49" w:rsidRDefault="00FC7A49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4E29D4" w:rsidRDefault="004E29D4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4E29D4" w:rsidRDefault="004E29D4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4E29D4" w:rsidRDefault="004E29D4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734406" w:rsidRDefault="00734406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734406" w:rsidRDefault="00734406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734406" w:rsidRDefault="00734406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4E29D4" w:rsidRDefault="004E29D4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AC4857" w:rsidRDefault="00AC4857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AC4857" w:rsidRDefault="00AC4857" w:rsidP="006E524D">
      <w:pPr>
        <w:pStyle w:val="11"/>
        <w:spacing w:before="60"/>
        <w:ind w:left="0"/>
        <w:jc w:val="right"/>
        <w:rPr>
          <w:b w:val="0"/>
          <w:spacing w:val="-1"/>
        </w:rPr>
      </w:pPr>
    </w:p>
    <w:p w:rsidR="006C7087" w:rsidRPr="006E524D" w:rsidRDefault="006C7087" w:rsidP="006E524D">
      <w:pPr>
        <w:pStyle w:val="11"/>
        <w:spacing w:before="60"/>
        <w:ind w:left="0"/>
        <w:jc w:val="right"/>
        <w:rPr>
          <w:b w:val="0"/>
          <w:spacing w:val="-1"/>
        </w:rPr>
      </w:pPr>
      <w:r w:rsidRPr="006E524D">
        <w:rPr>
          <w:b w:val="0"/>
          <w:spacing w:val="-1"/>
        </w:rPr>
        <w:t>Додаток 1</w:t>
      </w:r>
    </w:p>
    <w:p w:rsidR="00DF7645" w:rsidRDefault="00DF7645" w:rsidP="006C7087">
      <w:pPr>
        <w:pStyle w:val="11"/>
        <w:ind w:left="0"/>
        <w:jc w:val="center"/>
        <w:rPr>
          <w:spacing w:val="-1"/>
        </w:rPr>
      </w:pPr>
    </w:p>
    <w:p w:rsidR="00500DEC" w:rsidRPr="006E524D" w:rsidRDefault="00B9595B" w:rsidP="006C7087">
      <w:pPr>
        <w:pStyle w:val="11"/>
        <w:ind w:left="0"/>
        <w:jc w:val="center"/>
        <w:rPr>
          <w:bCs w:val="0"/>
        </w:rPr>
      </w:pPr>
      <w:r w:rsidRPr="006E524D">
        <w:rPr>
          <w:spacing w:val="-1"/>
        </w:rPr>
        <w:t>ЗАЯВКА</w:t>
      </w:r>
    </w:p>
    <w:p w:rsidR="00500DEC" w:rsidRPr="006E524D" w:rsidRDefault="006E524D" w:rsidP="006C708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4D">
        <w:rPr>
          <w:rFonts w:ascii="Times New Roman" w:hAnsi="Times New Roman"/>
          <w:b/>
          <w:sz w:val="28"/>
          <w:szCs w:val="28"/>
        </w:rPr>
        <w:t>на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 xml:space="preserve"> участь</w:t>
      </w:r>
      <w:r w:rsidRPr="006E524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E524D">
        <w:rPr>
          <w:rFonts w:ascii="Times New Roman" w:hAnsi="Times New Roman"/>
          <w:b/>
          <w:sz w:val="28"/>
          <w:szCs w:val="28"/>
        </w:rPr>
        <w:t>у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В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>сеукраїнському конкурсі</w:t>
      </w:r>
      <w:r w:rsidRPr="006E524D">
        <w:rPr>
          <w:rFonts w:ascii="Times New Roman" w:hAnsi="Times New Roman"/>
          <w:b/>
          <w:sz w:val="28"/>
          <w:szCs w:val="28"/>
        </w:rPr>
        <w:t xml:space="preserve"> 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>серед</w:t>
      </w:r>
      <w:r w:rsidRPr="006E524D">
        <w:rPr>
          <w:rFonts w:ascii="Times New Roman" w:hAnsi="Times New Roman"/>
          <w:b/>
          <w:sz w:val="28"/>
          <w:szCs w:val="28"/>
        </w:rPr>
        <w:t xml:space="preserve"> закладів 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>фахової</w:t>
      </w:r>
      <w:r w:rsidRPr="006E524D">
        <w:rPr>
          <w:rFonts w:ascii="Times New Roman" w:hAnsi="Times New Roman"/>
          <w:b/>
          <w:spacing w:val="51"/>
          <w:sz w:val="28"/>
          <w:szCs w:val="28"/>
        </w:rPr>
        <w:t xml:space="preserve"> 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>передвищої</w:t>
      </w:r>
      <w:r w:rsidRPr="006E524D">
        <w:rPr>
          <w:rFonts w:ascii="Times New Roman" w:hAnsi="Times New Roman"/>
          <w:b/>
          <w:sz w:val="28"/>
          <w:szCs w:val="28"/>
        </w:rPr>
        <w:t xml:space="preserve"> 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>освіти</w:t>
      </w:r>
      <w:r w:rsidR="00A51D08">
        <w:rPr>
          <w:rFonts w:ascii="Times New Roman" w:hAnsi="Times New Roman"/>
          <w:b/>
          <w:sz w:val="28"/>
          <w:szCs w:val="28"/>
        </w:rPr>
        <w:t xml:space="preserve"> 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>«</w:t>
      </w:r>
      <w:r>
        <w:rPr>
          <w:rFonts w:ascii="Times New Roman" w:hAnsi="Times New Roman"/>
          <w:b/>
          <w:spacing w:val="-1"/>
          <w:sz w:val="28"/>
          <w:szCs w:val="28"/>
        </w:rPr>
        <w:t>Е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>лектронні</w:t>
      </w:r>
      <w:r w:rsidRPr="006E524D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>освітні</w:t>
      </w:r>
      <w:r w:rsidRPr="006E524D">
        <w:rPr>
          <w:rFonts w:ascii="Times New Roman" w:hAnsi="Times New Roman"/>
          <w:b/>
          <w:sz w:val="28"/>
          <w:szCs w:val="28"/>
        </w:rPr>
        <w:t xml:space="preserve"> 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>ресурси</w:t>
      </w:r>
      <w:r w:rsidRPr="006E524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6E524D">
        <w:rPr>
          <w:rFonts w:ascii="Times New Roman" w:hAnsi="Times New Roman"/>
          <w:b/>
          <w:sz w:val="28"/>
          <w:szCs w:val="28"/>
        </w:rPr>
        <w:t>у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 xml:space="preserve"> професійній діяльності</w:t>
      </w:r>
      <w:r w:rsidRPr="006E524D">
        <w:rPr>
          <w:rFonts w:ascii="Times New Roman" w:hAnsi="Times New Roman"/>
          <w:b/>
          <w:sz w:val="28"/>
          <w:szCs w:val="28"/>
        </w:rPr>
        <w:t xml:space="preserve"> </w:t>
      </w:r>
      <w:r w:rsidRPr="006E524D">
        <w:rPr>
          <w:rFonts w:ascii="Times New Roman" w:hAnsi="Times New Roman"/>
          <w:b/>
          <w:spacing w:val="-1"/>
          <w:sz w:val="28"/>
          <w:szCs w:val="28"/>
        </w:rPr>
        <w:t>педагога</w:t>
      </w:r>
      <w:r w:rsidR="00B9595B" w:rsidRPr="006E524D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500DEC" w:rsidRPr="005D30BD" w:rsidRDefault="00B9595B" w:rsidP="006C7087">
      <w:pPr>
        <w:pStyle w:val="a3"/>
        <w:spacing w:before="0"/>
        <w:ind w:left="0" w:firstLine="0"/>
        <w:jc w:val="center"/>
        <w:rPr>
          <w:spacing w:val="-1"/>
        </w:rPr>
      </w:pPr>
      <w:r w:rsidRPr="005D30BD">
        <w:rPr>
          <w:spacing w:val="-1"/>
        </w:rPr>
        <w:t>(</w:t>
      </w:r>
      <w:r w:rsidRPr="00DC7E42">
        <w:rPr>
          <w:i/>
          <w:spacing w:val="-1"/>
        </w:rPr>
        <w:t>заповнюється на освітньому</w:t>
      </w:r>
      <w:r w:rsidRPr="00DC7E42">
        <w:rPr>
          <w:i/>
          <w:spacing w:val="-4"/>
        </w:rPr>
        <w:t xml:space="preserve"> </w:t>
      </w:r>
      <w:r w:rsidRPr="00DC7E42">
        <w:rPr>
          <w:i/>
          <w:spacing w:val="-1"/>
        </w:rPr>
        <w:t>ресурсі</w:t>
      </w:r>
      <w:r w:rsidRPr="00DC7E42">
        <w:rPr>
          <w:i/>
        </w:rPr>
        <w:t xml:space="preserve"> </w:t>
      </w:r>
      <w:r w:rsidRPr="00DC7E42">
        <w:rPr>
          <w:i/>
          <w:spacing w:val="-1"/>
        </w:rPr>
        <w:t>«Медіатека електронних</w:t>
      </w:r>
      <w:r w:rsidRPr="00DC7E42">
        <w:rPr>
          <w:i/>
        </w:rPr>
        <w:t xml:space="preserve"> </w:t>
      </w:r>
      <w:r w:rsidRPr="00DC7E42">
        <w:rPr>
          <w:i/>
          <w:spacing w:val="-1"/>
        </w:rPr>
        <w:t>засобів</w:t>
      </w:r>
      <w:r w:rsidRPr="00DC7E42">
        <w:rPr>
          <w:i/>
          <w:spacing w:val="45"/>
        </w:rPr>
        <w:t xml:space="preserve"> </w:t>
      </w:r>
      <w:r w:rsidRPr="00DC7E42">
        <w:rPr>
          <w:i/>
          <w:spacing w:val="-1"/>
        </w:rPr>
        <w:t>навчання»</w:t>
      </w:r>
      <w:r w:rsidRPr="00DC7E42">
        <w:rPr>
          <w:i/>
          <w:spacing w:val="-2"/>
        </w:rPr>
        <w:t xml:space="preserve"> </w:t>
      </w:r>
      <w:r w:rsidRPr="00DC7E42">
        <w:rPr>
          <w:i/>
          <w:spacing w:val="-1"/>
        </w:rPr>
        <w:t>nmcbook.com.ua</w:t>
      </w:r>
      <w:r w:rsidRPr="005D30BD">
        <w:rPr>
          <w:spacing w:val="-1"/>
        </w:rPr>
        <w:t>)</w:t>
      </w:r>
    </w:p>
    <w:p w:rsidR="006C7087" w:rsidRPr="00357D28" w:rsidRDefault="006C7087" w:rsidP="000D321B">
      <w:pPr>
        <w:pStyle w:val="a3"/>
        <w:spacing w:before="34" w:line="275" w:lineRule="auto"/>
        <w:ind w:left="0" w:right="113" w:firstLine="567"/>
        <w:jc w:val="both"/>
        <w:rPr>
          <w:rFonts w:cs="Times New Roman"/>
        </w:rPr>
      </w:pPr>
    </w:p>
    <w:tbl>
      <w:tblPr>
        <w:tblStyle w:val="TableNormal"/>
        <w:tblW w:w="9356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583"/>
        <w:gridCol w:w="5196"/>
        <w:gridCol w:w="3577"/>
      </w:tblGrid>
      <w:tr w:rsidR="00500DEC" w:rsidRPr="00E50A01" w:rsidTr="00DF7645">
        <w:trPr>
          <w:trHeight w:hRule="exact" w:val="751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B9595B" w:rsidP="006E5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B9595B" w:rsidP="00DC7E4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 w:hAnsi="Times New Roman"/>
                <w:spacing w:val="-1"/>
                <w:sz w:val="28"/>
              </w:rPr>
              <w:t>Прізвище,</w:t>
            </w:r>
            <w:r w:rsidRPr="00357D28">
              <w:rPr>
                <w:rFonts w:ascii="Times New Roman" w:hAnsi="Times New Roman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ім'я,</w:t>
            </w:r>
            <w:r w:rsidRPr="00357D28">
              <w:rPr>
                <w:rFonts w:ascii="Times New Roman" w:hAnsi="Times New Roman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по</w:t>
            </w:r>
            <w:r w:rsidRPr="00357D28">
              <w:rPr>
                <w:rFonts w:ascii="Times New Roman" w:hAnsi="Times New Roman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батькові</w:t>
            </w:r>
            <w:r w:rsidRPr="00357D28">
              <w:rPr>
                <w:rFonts w:ascii="Times New Roman" w:hAnsi="Times New Roman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учасника</w:t>
            </w:r>
            <w:r w:rsidRPr="00357D28"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(повністю)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500DEC" w:rsidP="006E524D">
            <w:pPr>
              <w:jc w:val="both"/>
            </w:pPr>
          </w:p>
        </w:tc>
      </w:tr>
      <w:tr w:rsidR="00500DEC" w:rsidRPr="00D6481C" w:rsidTr="00DF7645">
        <w:trPr>
          <w:trHeight w:hRule="exact" w:val="974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B9595B" w:rsidP="006E5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D24EFB" w:rsidP="00DC7E4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 w:hAnsi="Times New Roman"/>
                <w:spacing w:val="-1"/>
                <w:sz w:val="28"/>
              </w:rPr>
              <w:t>Назва закладу</w:t>
            </w:r>
            <w:r w:rsidRPr="00357D28"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освіти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500DEC" w:rsidP="006E524D">
            <w:pPr>
              <w:jc w:val="both"/>
            </w:pPr>
          </w:p>
        </w:tc>
      </w:tr>
      <w:tr w:rsidR="00500DEC" w:rsidRPr="00E50A01" w:rsidTr="00DF7645">
        <w:trPr>
          <w:trHeight w:hRule="exact" w:val="980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B9595B" w:rsidP="006E5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Default="00D24EFB" w:rsidP="00DC7E42">
            <w:pPr>
              <w:pStyle w:val="TableParagraph"/>
              <w:rPr>
                <w:rFonts w:ascii="Times New Roman" w:hAnsi="Times New Roman"/>
                <w:spacing w:val="-1"/>
                <w:sz w:val="28"/>
              </w:rPr>
            </w:pPr>
            <w:r w:rsidRPr="00357D28">
              <w:rPr>
                <w:rFonts w:ascii="Times New Roman" w:hAnsi="Times New Roman"/>
                <w:spacing w:val="-1"/>
                <w:sz w:val="28"/>
              </w:rPr>
              <w:t>Вчене</w:t>
            </w:r>
            <w:r w:rsidRPr="00357D28"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звання,</w:t>
            </w:r>
            <w:r w:rsidRPr="00357D28"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вчений</w:t>
            </w:r>
            <w:r w:rsidRPr="00357D28"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ступінь,</w:t>
            </w:r>
            <w:r w:rsidRPr="00357D28"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почесне</w:t>
            </w:r>
            <w:r w:rsidRPr="00357D28"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звання</w:t>
            </w:r>
            <w:r w:rsidRPr="00357D28">
              <w:rPr>
                <w:rFonts w:ascii="Times New Roman" w:hAnsi="Times New Roman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 xml:space="preserve">учасника </w:t>
            </w:r>
            <w:r w:rsidRPr="00357D28">
              <w:rPr>
                <w:rFonts w:ascii="Times New Roman" w:hAnsi="Times New Roman"/>
                <w:spacing w:val="-2"/>
                <w:sz w:val="28"/>
              </w:rPr>
              <w:t>(якщо</w:t>
            </w:r>
            <w:r w:rsidRPr="00357D28">
              <w:rPr>
                <w:rFonts w:ascii="Times New Roman" w:hAnsi="Times New Roman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є)</w:t>
            </w:r>
          </w:p>
          <w:p w:rsidR="00D24EFB" w:rsidRDefault="00D24EFB" w:rsidP="00DC7E42">
            <w:pPr>
              <w:pStyle w:val="TableParagraph"/>
              <w:rPr>
                <w:rFonts w:ascii="Times New Roman" w:hAnsi="Times New Roman"/>
                <w:spacing w:val="-1"/>
                <w:sz w:val="28"/>
              </w:rPr>
            </w:pPr>
          </w:p>
          <w:p w:rsidR="00D24EFB" w:rsidRPr="00357D28" w:rsidRDefault="00D24EFB" w:rsidP="00DC7E4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500DEC" w:rsidP="006E524D">
            <w:pPr>
              <w:jc w:val="both"/>
            </w:pPr>
          </w:p>
        </w:tc>
      </w:tr>
      <w:tr w:rsidR="003167DC" w:rsidRPr="003167DC" w:rsidTr="00DF7645">
        <w:trPr>
          <w:trHeight w:hRule="exact" w:val="706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DC" w:rsidRPr="00357D28" w:rsidRDefault="003167DC" w:rsidP="006E524D">
            <w:pPr>
              <w:pStyle w:val="TableParagraph"/>
              <w:jc w:val="center"/>
              <w:rPr>
                <w:rFonts w:ascii="Times New Roman"/>
                <w:spacing w:val="1"/>
                <w:sz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DC" w:rsidRPr="00357D28" w:rsidRDefault="00AE67FE" w:rsidP="00DC7E42">
            <w:pPr>
              <w:pStyle w:val="TableParagraph"/>
              <w:rPr>
                <w:rFonts w:ascii="Times New Roman" w:hAnsi="Times New Roman"/>
                <w:spacing w:val="-1"/>
                <w:sz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</w:t>
            </w:r>
            <w:r w:rsidR="003167DC">
              <w:rPr>
                <w:rFonts w:ascii="Times New Roman" w:hAnsi="Times New Roman"/>
                <w:spacing w:val="-1"/>
                <w:sz w:val="28"/>
              </w:rPr>
              <w:t xml:space="preserve">валіфікаційна категорія 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67DC" w:rsidRPr="00357D28" w:rsidRDefault="003167DC" w:rsidP="006E524D">
            <w:pPr>
              <w:jc w:val="both"/>
            </w:pPr>
          </w:p>
        </w:tc>
      </w:tr>
      <w:tr w:rsidR="00500DEC" w:rsidRPr="00357D28" w:rsidTr="00DF7645">
        <w:trPr>
          <w:trHeight w:hRule="exact" w:val="998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3167DC" w:rsidP="006E5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</w:t>
            </w:r>
            <w:r w:rsidR="00B9595B" w:rsidRPr="00357D28"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Default="00B9595B" w:rsidP="00DC7E42">
            <w:pPr>
              <w:pStyle w:val="TableParagraph"/>
              <w:rPr>
                <w:rFonts w:ascii="Times New Roman" w:hAnsi="Times New Roman"/>
                <w:spacing w:val="-1"/>
                <w:sz w:val="28"/>
              </w:rPr>
            </w:pPr>
            <w:r w:rsidRPr="00357D28">
              <w:rPr>
                <w:rFonts w:ascii="Times New Roman" w:hAnsi="Times New Roman"/>
                <w:spacing w:val="-1"/>
                <w:sz w:val="28"/>
              </w:rPr>
              <w:t>Посада учасника (повністю)</w:t>
            </w:r>
          </w:p>
          <w:p w:rsidR="003167DC" w:rsidRDefault="003167DC" w:rsidP="00DC7E42">
            <w:pPr>
              <w:pStyle w:val="TableParagraph"/>
              <w:rPr>
                <w:rFonts w:ascii="Times New Roman" w:hAnsi="Times New Roman"/>
                <w:spacing w:val="-1"/>
                <w:sz w:val="28"/>
              </w:rPr>
            </w:pPr>
          </w:p>
          <w:p w:rsidR="003167DC" w:rsidRPr="00357D28" w:rsidRDefault="003167DC" w:rsidP="00DC7E4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500DEC" w:rsidP="006E524D">
            <w:pPr>
              <w:jc w:val="both"/>
            </w:pPr>
          </w:p>
        </w:tc>
      </w:tr>
      <w:tr w:rsidR="00500DEC" w:rsidRPr="00357D28" w:rsidTr="00DF7645">
        <w:trPr>
          <w:trHeight w:hRule="exact" w:val="987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3167DC" w:rsidP="006E5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</w:t>
            </w:r>
            <w:r w:rsidR="00B9595B" w:rsidRPr="00357D28"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B9595B" w:rsidP="00DC7E4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 w:hAnsi="Times New Roman"/>
                <w:spacing w:val="-1"/>
                <w:sz w:val="28"/>
              </w:rPr>
              <w:t>Контактний</w:t>
            </w:r>
            <w:r w:rsidRPr="00357D28">
              <w:rPr>
                <w:rFonts w:ascii="Times New Roman" w:hAnsi="Times New Roman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телефон</w:t>
            </w:r>
            <w:r w:rsidRPr="00357D28">
              <w:rPr>
                <w:rFonts w:ascii="Times New Roman" w:hAnsi="Times New Roman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учасника:</w:t>
            </w:r>
          </w:p>
          <w:p w:rsidR="00500DEC" w:rsidRPr="00357D28" w:rsidRDefault="00B9595B" w:rsidP="00DC7E42">
            <w:pPr>
              <w:pStyle w:val="a4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 w:hAnsi="Times New Roman"/>
                <w:spacing w:val="-1"/>
                <w:sz w:val="28"/>
              </w:rPr>
              <w:t>робочий</w:t>
            </w:r>
          </w:p>
          <w:p w:rsidR="00500DEC" w:rsidRPr="00357D28" w:rsidRDefault="00B9595B" w:rsidP="00DC7E42">
            <w:pPr>
              <w:pStyle w:val="a4"/>
              <w:numPr>
                <w:ilvl w:val="0"/>
                <w:numId w:val="1"/>
              </w:numPr>
              <w:tabs>
                <w:tab w:val="left" w:pos="187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 w:hAnsi="Times New Roman"/>
                <w:spacing w:val="-1"/>
                <w:sz w:val="28"/>
              </w:rPr>
              <w:t>мобільний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500DEC" w:rsidP="006E524D">
            <w:pPr>
              <w:jc w:val="both"/>
            </w:pPr>
          </w:p>
        </w:tc>
      </w:tr>
      <w:tr w:rsidR="00500DEC" w:rsidRPr="00357D28" w:rsidTr="00DF7645">
        <w:trPr>
          <w:trHeight w:hRule="exact" w:val="588"/>
          <w:jc w:val="center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3167DC" w:rsidP="006E5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</w:t>
            </w:r>
            <w:r w:rsidR="00B9595B" w:rsidRPr="00357D28"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5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B9595B" w:rsidP="00DC7E4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 w:hAnsi="Times New Roman"/>
                <w:spacing w:val="-1"/>
                <w:sz w:val="28"/>
              </w:rPr>
              <w:t>E-</w:t>
            </w:r>
            <w:proofErr w:type="spellStart"/>
            <w:r w:rsidRPr="00357D28">
              <w:rPr>
                <w:rFonts w:ascii="Times New Roman" w:hAnsi="Times New Roman"/>
                <w:spacing w:val="-1"/>
                <w:sz w:val="28"/>
              </w:rPr>
              <w:t>mail</w:t>
            </w:r>
            <w:proofErr w:type="spellEnd"/>
            <w:r w:rsidRPr="00357D28">
              <w:rPr>
                <w:rFonts w:ascii="Times New Roman" w:hAnsi="Times New Roman"/>
                <w:sz w:val="28"/>
              </w:rPr>
              <w:t xml:space="preserve"> </w:t>
            </w:r>
            <w:r w:rsidRPr="00357D28">
              <w:rPr>
                <w:rFonts w:ascii="Times New Roman" w:hAnsi="Times New Roman"/>
                <w:spacing w:val="-1"/>
                <w:sz w:val="28"/>
              </w:rPr>
              <w:t>учасника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DEC" w:rsidRPr="00357D28" w:rsidRDefault="00500DEC" w:rsidP="006E524D">
            <w:pPr>
              <w:jc w:val="both"/>
            </w:pPr>
          </w:p>
        </w:tc>
      </w:tr>
    </w:tbl>
    <w:p w:rsidR="00500DEC" w:rsidRPr="00357D28" w:rsidRDefault="00500DEC" w:rsidP="000D321B">
      <w:pPr>
        <w:spacing w:before="8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0DEC" w:rsidRPr="006E524D" w:rsidRDefault="00B9595B" w:rsidP="006E524D">
      <w:pPr>
        <w:pStyle w:val="a3"/>
        <w:spacing w:before="0"/>
        <w:ind w:left="0" w:firstLine="567"/>
        <w:jc w:val="both"/>
      </w:pPr>
      <w:r w:rsidRPr="006E524D">
        <w:t>Автор (колектив авторів) гарантує, що:</w:t>
      </w:r>
    </w:p>
    <w:p w:rsidR="00500DEC" w:rsidRPr="006E524D" w:rsidRDefault="006E524D" w:rsidP="006E524D">
      <w:pPr>
        <w:pStyle w:val="a3"/>
        <w:spacing w:before="0"/>
        <w:ind w:left="0" w:firstLine="567"/>
        <w:jc w:val="both"/>
      </w:pPr>
      <w:r w:rsidRPr="006E524D">
        <w:rPr>
          <w:rFonts w:cs="Times New Roman"/>
        </w:rPr>
        <w:t>‒</w:t>
      </w:r>
      <w:r w:rsidR="00AE67FE" w:rsidRPr="006E524D">
        <w:rPr>
          <w:b/>
          <w:sz w:val="36"/>
        </w:rPr>
        <w:t xml:space="preserve"> </w:t>
      </w:r>
      <w:r w:rsidR="00B9595B" w:rsidRPr="006E524D">
        <w:t>робота виконана особисто ним або він є співавтором (науковим керівником);</w:t>
      </w:r>
    </w:p>
    <w:p w:rsidR="00500DEC" w:rsidRPr="006E524D" w:rsidRDefault="006E524D" w:rsidP="006E524D">
      <w:pPr>
        <w:pStyle w:val="a3"/>
        <w:spacing w:before="0"/>
        <w:ind w:left="0" w:firstLine="567"/>
        <w:jc w:val="both"/>
      </w:pPr>
      <w:r w:rsidRPr="006E524D">
        <w:rPr>
          <w:rFonts w:cs="Times New Roman"/>
        </w:rPr>
        <w:t>‒</w:t>
      </w:r>
      <w:r w:rsidR="00AE67FE" w:rsidRPr="006E524D">
        <w:rPr>
          <w:b/>
          <w:sz w:val="36"/>
        </w:rPr>
        <w:t xml:space="preserve"> </w:t>
      </w:r>
      <w:r w:rsidR="00B9595B" w:rsidRPr="006E524D">
        <w:t>всі цитування, наведені в роботі, мають посилання на бібліографічні джерела, ілюстрації, фото-, відео- і графічні матеріали містять вказівку на першоджерела;</w:t>
      </w:r>
    </w:p>
    <w:p w:rsidR="00500DEC" w:rsidRPr="006E524D" w:rsidRDefault="006E524D" w:rsidP="006E524D">
      <w:pPr>
        <w:pStyle w:val="a3"/>
        <w:spacing w:before="0"/>
        <w:ind w:left="0" w:firstLine="567"/>
        <w:jc w:val="both"/>
      </w:pPr>
      <w:r w:rsidRPr="006E524D">
        <w:rPr>
          <w:rFonts w:cs="Times New Roman"/>
          <w:sz w:val="24"/>
          <w:szCs w:val="24"/>
        </w:rPr>
        <w:t>‒</w:t>
      </w:r>
      <w:r w:rsidR="00AE67FE" w:rsidRPr="006E524D">
        <w:rPr>
          <w:b/>
          <w:sz w:val="36"/>
        </w:rPr>
        <w:t xml:space="preserve"> </w:t>
      </w:r>
      <w:r w:rsidR="00B9595B" w:rsidRPr="006E524D">
        <w:t>матеріали, що не мають посилань на будь-які джерела, є авторськими. У разі зафіксованих грубих порушень авторського права (запозичення чужих робіт або їх істотних фрагментів без посилань на авторство), м</w:t>
      </w:r>
      <w:r w:rsidR="004D411B">
        <w:t xml:space="preserve">атеріали знімаються з участі в </w:t>
      </w:r>
      <w:r w:rsidR="004D411B" w:rsidRPr="004E29D4">
        <w:t>К</w:t>
      </w:r>
      <w:r w:rsidR="00B9595B" w:rsidRPr="006E524D">
        <w:t>онкурсі.</w:t>
      </w:r>
    </w:p>
    <w:p w:rsidR="00500DEC" w:rsidRPr="00357D28" w:rsidRDefault="00500DEC" w:rsidP="000D321B">
      <w:pPr>
        <w:spacing w:line="270" w:lineRule="auto"/>
        <w:ind w:firstLine="567"/>
        <w:jc w:val="both"/>
        <w:sectPr w:rsidR="00500DEC" w:rsidRPr="00357D28" w:rsidSect="00CF789D">
          <w:headerReference w:type="default" r:id="rId19"/>
          <w:footerReference w:type="default" r:id="rId20"/>
          <w:pgSz w:w="11910" w:h="16840" w:code="9"/>
          <w:pgMar w:top="1134" w:right="1134" w:bottom="1134" w:left="1134" w:header="709" w:footer="709" w:gutter="0"/>
          <w:pgNumType w:start="1"/>
          <w:cols w:space="720"/>
        </w:sectPr>
      </w:pPr>
    </w:p>
    <w:p w:rsidR="00500DEC" w:rsidRPr="005D30BD" w:rsidRDefault="005D30BD" w:rsidP="005D30BD">
      <w:pPr>
        <w:spacing w:before="2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30BD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Додаток </w:t>
      </w:r>
      <w:r w:rsidR="00AD578E">
        <w:rPr>
          <w:rFonts w:ascii="Times New Roman" w:hAnsi="Times New Roman" w:cs="Times New Roman"/>
          <w:spacing w:val="-1"/>
          <w:sz w:val="28"/>
          <w:szCs w:val="28"/>
        </w:rPr>
        <w:t>2</w:t>
      </w:r>
    </w:p>
    <w:p w:rsidR="005D30BD" w:rsidRDefault="005D30BD" w:rsidP="00EC1680">
      <w:pPr>
        <w:pStyle w:val="11"/>
        <w:spacing w:before="64"/>
        <w:ind w:left="0" w:firstLine="567"/>
        <w:jc w:val="center"/>
        <w:rPr>
          <w:spacing w:val="-1"/>
        </w:rPr>
      </w:pPr>
    </w:p>
    <w:p w:rsidR="00500DEC" w:rsidRPr="00357D28" w:rsidRDefault="00B9595B" w:rsidP="00EC1680">
      <w:pPr>
        <w:pStyle w:val="11"/>
        <w:spacing w:before="64"/>
        <w:ind w:left="0" w:firstLine="567"/>
        <w:jc w:val="center"/>
        <w:rPr>
          <w:b w:val="0"/>
          <w:bCs w:val="0"/>
        </w:rPr>
      </w:pPr>
      <w:r w:rsidRPr="00357D28">
        <w:rPr>
          <w:spacing w:val="-1"/>
        </w:rPr>
        <w:t>Бланк</w:t>
      </w:r>
      <w:r w:rsidRPr="00357D28">
        <w:rPr>
          <w:spacing w:val="-2"/>
        </w:rPr>
        <w:t xml:space="preserve"> </w:t>
      </w:r>
      <w:r w:rsidRPr="00357D28">
        <w:rPr>
          <w:spacing w:val="-1"/>
        </w:rPr>
        <w:t>оцінювання</w:t>
      </w:r>
      <w:r w:rsidRPr="00357D28">
        <w:rPr>
          <w:spacing w:val="-2"/>
        </w:rPr>
        <w:t xml:space="preserve"> </w:t>
      </w:r>
      <w:r w:rsidRPr="00357D28">
        <w:rPr>
          <w:spacing w:val="-1"/>
        </w:rPr>
        <w:t>конкурсних</w:t>
      </w:r>
      <w:r w:rsidRPr="00357D28">
        <w:t xml:space="preserve"> </w:t>
      </w:r>
      <w:r w:rsidRPr="00357D28">
        <w:rPr>
          <w:spacing w:val="-1"/>
        </w:rPr>
        <w:t>матеріалів</w:t>
      </w:r>
    </w:p>
    <w:p w:rsidR="00500DEC" w:rsidRPr="00357D28" w:rsidRDefault="00500DEC" w:rsidP="000D321B">
      <w:pPr>
        <w:spacing w:before="9"/>
        <w:ind w:firstLine="567"/>
        <w:jc w:val="both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Style w:val="TableNormal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488"/>
        <w:gridCol w:w="5376"/>
        <w:gridCol w:w="1492"/>
      </w:tblGrid>
      <w:tr w:rsidR="00500DEC" w:rsidRPr="00357D28" w:rsidTr="00DF7645">
        <w:trPr>
          <w:trHeight w:hRule="exact" w:val="698"/>
          <w:jc w:val="center"/>
        </w:trPr>
        <w:tc>
          <w:tcPr>
            <w:tcW w:w="2412" w:type="dxa"/>
            <w:vAlign w:val="center"/>
          </w:tcPr>
          <w:p w:rsidR="00500DEC" w:rsidRPr="00357D28" w:rsidRDefault="00B9595B" w:rsidP="00E90C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D28">
              <w:rPr>
                <w:rFonts w:ascii="Times New Roman" w:hAnsi="Times New Roman"/>
                <w:b/>
                <w:sz w:val="26"/>
              </w:rPr>
              <w:t>ПІБ</w:t>
            </w:r>
            <w:r w:rsidRPr="00357D28">
              <w:rPr>
                <w:rFonts w:ascii="Times New Roman" w:hAnsi="Times New Roman"/>
                <w:b/>
                <w:spacing w:val="-18"/>
                <w:sz w:val="26"/>
              </w:rPr>
              <w:t xml:space="preserve"> </w:t>
            </w:r>
            <w:r w:rsidRPr="00357D28">
              <w:rPr>
                <w:rFonts w:ascii="Times New Roman" w:hAnsi="Times New Roman"/>
                <w:b/>
                <w:sz w:val="26"/>
              </w:rPr>
              <w:t>учасника</w:t>
            </w:r>
            <w:r w:rsidRPr="00357D28">
              <w:rPr>
                <w:rFonts w:ascii="Times New Roman" w:hAnsi="Times New Roman"/>
                <w:b/>
                <w:spacing w:val="-1"/>
                <w:w w:val="99"/>
                <w:sz w:val="26"/>
              </w:rPr>
              <w:t xml:space="preserve"> </w:t>
            </w:r>
            <w:r w:rsidRPr="00357D28">
              <w:rPr>
                <w:rFonts w:ascii="Times New Roman" w:hAnsi="Times New Roman"/>
                <w:b/>
                <w:spacing w:val="-1"/>
                <w:sz w:val="26"/>
              </w:rPr>
              <w:t>конкурсу</w:t>
            </w:r>
          </w:p>
        </w:tc>
        <w:tc>
          <w:tcPr>
            <w:tcW w:w="5213" w:type="dxa"/>
            <w:vAlign w:val="center"/>
          </w:tcPr>
          <w:p w:rsidR="00500DEC" w:rsidRPr="00357D28" w:rsidRDefault="00B9595B" w:rsidP="00E90C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D28">
              <w:rPr>
                <w:rFonts w:ascii="Times New Roman" w:hAnsi="Times New Roman"/>
                <w:b/>
                <w:sz w:val="26"/>
              </w:rPr>
              <w:t>Критерії</w:t>
            </w:r>
            <w:r w:rsidRPr="00357D28">
              <w:rPr>
                <w:rFonts w:ascii="Times New Roman" w:hAnsi="Times New Roman"/>
                <w:b/>
                <w:spacing w:val="-26"/>
                <w:sz w:val="26"/>
              </w:rPr>
              <w:t xml:space="preserve"> </w:t>
            </w:r>
            <w:r w:rsidRPr="00357D28">
              <w:rPr>
                <w:rFonts w:ascii="Times New Roman" w:hAnsi="Times New Roman"/>
                <w:b/>
                <w:sz w:val="26"/>
              </w:rPr>
              <w:t>оцінювання</w:t>
            </w:r>
          </w:p>
        </w:tc>
        <w:tc>
          <w:tcPr>
            <w:tcW w:w="1447" w:type="dxa"/>
            <w:vAlign w:val="center"/>
          </w:tcPr>
          <w:p w:rsidR="00500DEC" w:rsidRPr="00357D28" w:rsidRDefault="00B9595B" w:rsidP="00E90C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D28">
              <w:rPr>
                <w:rFonts w:ascii="Times New Roman" w:hAnsi="Times New Roman"/>
                <w:b/>
                <w:spacing w:val="-1"/>
                <w:sz w:val="26"/>
              </w:rPr>
              <w:t>Бал</w:t>
            </w:r>
          </w:p>
        </w:tc>
      </w:tr>
      <w:tr w:rsidR="00500DEC" w:rsidRPr="00357D28" w:rsidTr="00DF7645">
        <w:trPr>
          <w:trHeight w:hRule="exact" w:val="751"/>
          <w:jc w:val="center"/>
        </w:trPr>
        <w:tc>
          <w:tcPr>
            <w:tcW w:w="2412" w:type="dxa"/>
          </w:tcPr>
          <w:p w:rsidR="00500DEC" w:rsidRPr="00357D28" w:rsidRDefault="00500DEC" w:rsidP="00E90CF4">
            <w:pPr>
              <w:jc w:val="both"/>
            </w:pPr>
          </w:p>
        </w:tc>
        <w:tc>
          <w:tcPr>
            <w:tcW w:w="5213" w:type="dxa"/>
          </w:tcPr>
          <w:p w:rsidR="00500DEC" w:rsidRPr="00E90CF4" w:rsidRDefault="00B9595B" w:rsidP="00DF7645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577"/>
                <w:tab w:val="left" w:pos="2302"/>
                <w:tab w:val="left" w:pos="361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CF4">
              <w:rPr>
                <w:rFonts w:ascii="Times New Roman" w:hAnsi="Times New Roman"/>
                <w:sz w:val="28"/>
              </w:rPr>
              <w:t>відповідність</w:t>
            </w:r>
            <w:r w:rsidR="00DF7645">
              <w:rPr>
                <w:rFonts w:ascii="Times New Roman" w:hAnsi="Times New Roman"/>
                <w:sz w:val="28"/>
              </w:rPr>
              <w:t xml:space="preserve"> </w:t>
            </w:r>
            <w:r w:rsidRPr="00E90CF4">
              <w:rPr>
                <w:rFonts w:ascii="Times New Roman" w:hAnsi="Times New Roman"/>
                <w:sz w:val="28"/>
              </w:rPr>
              <w:t>вимогам</w:t>
            </w:r>
            <w:r w:rsidR="00E90CF4">
              <w:rPr>
                <w:rFonts w:ascii="Times New Roman" w:hAnsi="Times New Roman"/>
                <w:sz w:val="28"/>
              </w:rPr>
              <w:t xml:space="preserve"> </w:t>
            </w:r>
            <w:r w:rsidRPr="00E90CF4">
              <w:rPr>
                <w:rFonts w:ascii="Times New Roman" w:hAnsi="Times New Roman"/>
                <w:sz w:val="28"/>
              </w:rPr>
              <w:t>Міністерства освіти і науки України</w:t>
            </w:r>
          </w:p>
        </w:tc>
        <w:tc>
          <w:tcPr>
            <w:tcW w:w="1447" w:type="dxa"/>
          </w:tcPr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1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2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3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4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5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6</w:t>
            </w:r>
          </w:p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7 8</w:t>
            </w:r>
            <w:r w:rsidRPr="00357D28">
              <w:rPr>
                <w:rFonts w:ascii="Times New Roman"/>
                <w:spacing w:val="-2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 xml:space="preserve">9 </w:t>
            </w:r>
            <w:r w:rsidRPr="00357D28">
              <w:rPr>
                <w:rFonts w:ascii="Times New Roman"/>
                <w:spacing w:val="-1"/>
                <w:sz w:val="28"/>
              </w:rPr>
              <w:t>10</w:t>
            </w:r>
          </w:p>
        </w:tc>
      </w:tr>
      <w:tr w:rsidR="00500DEC" w:rsidRPr="00357D28" w:rsidTr="00DF7645">
        <w:trPr>
          <w:trHeight w:hRule="exact" w:val="689"/>
          <w:jc w:val="center"/>
        </w:trPr>
        <w:tc>
          <w:tcPr>
            <w:tcW w:w="2412" w:type="dxa"/>
          </w:tcPr>
          <w:p w:rsidR="00500DEC" w:rsidRPr="00357D28" w:rsidRDefault="00500DEC" w:rsidP="00E90CF4">
            <w:pPr>
              <w:jc w:val="both"/>
            </w:pPr>
          </w:p>
        </w:tc>
        <w:tc>
          <w:tcPr>
            <w:tcW w:w="5213" w:type="dxa"/>
          </w:tcPr>
          <w:p w:rsidR="00500DEC" w:rsidRPr="00E90CF4" w:rsidRDefault="0022046D" w:rsidP="00E90CF4">
            <w:pPr>
              <w:pStyle w:val="TableParagraph"/>
              <w:tabs>
                <w:tab w:val="left" w:pos="5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наукова обґ</w:t>
            </w:r>
            <w:r w:rsidR="00B9595B" w:rsidRPr="00E90CF4">
              <w:rPr>
                <w:rFonts w:ascii="Times New Roman" w:hAnsi="Times New Roman"/>
                <w:sz w:val="28"/>
              </w:rPr>
              <w:t>рунтованість матеріалу</w:t>
            </w:r>
          </w:p>
        </w:tc>
        <w:tc>
          <w:tcPr>
            <w:tcW w:w="1447" w:type="dxa"/>
          </w:tcPr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1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2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3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4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5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6</w:t>
            </w:r>
          </w:p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7 8</w:t>
            </w:r>
            <w:r w:rsidRPr="00357D28">
              <w:rPr>
                <w:rFonts w:ascii="Times New Roman"/>
                <w:spacing w:val="-2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 xml:space="preserve">9 </w:t>
            </w:r>
            <w:r w:rsidRPr="00357D28">
              <w:rPr>
                <w:rFonts w:ascii="Times New Roman"/>
                <w:spacing w:val="-1"/>
                <w:sz w:val="28"/>
              </w:rPr>
              <w:t>10</w:t>
            </w:r>
          </w:p>
        </w:tc>
      </w:tr>
      <w:tr w:rsidR="00500DEC" w:rsidRPr="00357D28" w:rsidTr="00DF7645">
        <w:trPr>
          <w:trHeight w:val="603"/>
          <w:jc w:val="center"/>
        </w:trPr>
        <w:tc>
          <w:tcPr>
            <w:tcW w:w="2412" w:type="dxa"/>
          </w:tcPr>
          <w:p w:rsidR="00500DEC" w:rsidRPr="00357D28" w:rsidRDefault="00500DEC" w:rsidP="00E90CF4">
            <w:pPr>
              <w:jc w:val="both"/>
            </w:pPr>
          </w:p>
        </w:tc>
        <w:tc>
          <w:tcPr>
            <w:tcW w:w="5213" w:type="dxa"/>
          </w:tcPr>
          <w:p w:rsidR="00500DEC" w:rsidRPr="00E90CF4" w:rsidRDefault="00B9595B" w:rsidP="00E90CF4">
            <w:pPr>
              <w:pStyle w:val="TableParagraph"/>
              <w:tabs>
                <w:tab w:val="left" w:pos="5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CF4">
              <w:rPr>
                <w:rFonts w:ascii="Times New Roman" w:hAnsi="Times New Roman"/>
                <w:sz w:val="28"/>
              </w:rPr>
              <w:t>- практична значущість</w:t>
            </w:r>
          </w:p>
        </w:tc>
        <w:tc>
          <w:tcPr>
            <w:tcW w:w="1447" w:type="dxa"/>
          </w:tcPr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1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2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3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4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5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6</w:t>
            </w:r>
          </w:p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7 8</w:t>
            </w:r>
            <w:r w:rsidRPr="00357D28">
              <w:rPr>
                <w:rFonts w:ascii="Times New Roman"/>
                <w:spacing w:val="-2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 xml:space="preserve">9 </w:t>
            </w:r>
            <w:r w:rsidRPr="00357D28">
              <w:rPr>
                <w:rFonts w:ascii="Times New Roman"/>
                <w:spacing w:val="-1"/>
                <w:sz w:val="28"/>
              </w:rPr>
              <w:t>10</w:t>
            </w:r>
          </w:p>
        </w:tc>
      </w:tr>
      <w:tr w:rsidR="00500DEC" w:rsidRPr="00357D28" w:rsidTr="00DF7645">
        <w:trPr>
          <w:trHeight w:hRule="exact" w:val="751"/>
          <w:jc w:val="center"/>
        </w:trPr>
        <w:tc>
          <w:tcPr>
            <w:tcW w:w="2412" w:type="dxa"/>
          </w:tcPr>
          <w:p w:rsidR="00500DEC" w:rsidRPr="00357D28" w:rsidRDefault="00500DEC" w:rsidP="00E90CF4">
            <w:pPr>
              <w:jc w:val="both"/>
            </w:pPr>
          </w:p>
        </w:tc>
        <w:tc>
          <w:tcPr>
            <w:tcW w:w="5213" w:type="dxa"/>
          </w:tcPr>
          <w:p w:rsidR="00500DEC" w:rsidRPr="00E90CF4" w:rsidRDefault="00A95BE6" w:rsidP="0022046D">
            <w:pPr>
              <w:pStyle w:val="TableParagraph"/>
              <w:tabs>
                <w:tab w:val="left" w:pos="349"/>
                <w:tab w:val="left" w:pos="577"/>
                <w:tab w:val="left" w:pos="1923"/>
                <w:tab w:val="left" w:pos="407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ab/>
              <w:t xml:space="preserve">відсутність </w:t>
            </w:r>
            <w:r w:rsidR="00B9595B" w:rsidRPr="00E90CF4">
              <w:rPr>
                <w:rFonts w:ascii="Times New Roman" w:hAnsi="Times New Roman"/>
                <w:sz w:val="28"/>
              </w:rPr>
              <w:t>фактографічних</w:t>
            </w:r>
            <w:r w:rsidR="00E90CF4">
              <w:rPr>
                <w:rFonts w:ascii="Times New Roman" w:hAnsi="Times New Roman"/>
                <w:sz w:val="28"/>
              </w:rPr>
              <w:t xml:space="preserve"> </w:t>
            </w:r>
            <w:r w:rsidR="00B9595B" w:rsidRPr="00E90CF4">
              <w:rPr>
                <w:rFonts w:ascii="Times New Roman" w:hAnsi="Times New Roman"/>
                <w:sz w:val="28"/>
              </w:rPr>
              <w:t>помилок, неетичних компонентів т</w:t>
            </w:r>
            <w:r w:rsidR="0022046D">
              <w:rPr>
                <w:rFonts w:ascii="Times New Roman" w:hAnsi="Times New Roman"/>
                <w:sz w:val="28"/>
              </w:rPr>
              <w:t>а ін.</w:t>
            </w:r>
          </w:p>
        </w:tc>
        <w:tc>
          <w:tcPr>
            <w:tcW w:w="1447" w:type="dxa"/>
          </w:tcPr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1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2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3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4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5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6</w:t>
            </w:r>
          </w:p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7 8</w:t>
            </w:r>
            <w:r w:rsidRPr="00357D28">
              <w:rPr>
                <w:rFonts w:ascii="Times New Roman"/>
                <w:spacing w:val="-2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 xml:space="preserve">9 </w:t>
            </w:r>
            <w:r w:rsidRPr="00357D28">
              <w:rPr>
                <w:rFonts w:ascii="Times New Roman"/>
                <w:spacing w:val="-1"/>
                <w:sz w:val="28"/>
              </w:rPr>
              <w:t>10</w:t>
            </w:r>
          </w:p>
        </w:tc>
      </w:tr>
      <w:tr w:rsidR="00500DEC" w:rsidRPr="00357D28" w:rsidTr="00DF7645">
        <w:trPr>
          <w:trHeight w:val="631"/>
          <w:jc w:val="center"/>
        </w:trPr>
        <w:tc>
          <w:tcPr>
            <w:tcW w:w="2412" w:type="dxa"/>
          </w:tcPr>
          <w:p w:rsidR="00500DEC" w:rsidRPr="00357D28" w:rsidRDefault="00500DEC" w:rsidP="00E90CF4">
            <w:pPr>
              <w:jc w:val="both"/>
            </w:pPr>
          </w:p>
        </w:tc>
        <w:tc>
          <w:tcPr>
            <w:tcW w:w="5213" w:type="dxa"/>
          </w:tcPr>
          <w:p w:rsidR="00500DEC" w:rsidRPr="00E90CF4" w:rsidRDefault="00A95BE6" w:rsidP="00E90CF4">
            <w:pPr>
              <w:pStyle w:val="TableParagraph"/>
              <w:tabs>
                <w:tab w:val="left" w:pos="5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- можливість </w:t>
            </w:r>
            <w:r w:rsidR="0022046D">
              <w:rPr>
                <w:rFonts w:ascii="Times New Roman" w:hAnsi="Times New Roman"/>
                <w:sz w:val="28"/>
              </w:rPr>
              <w:t xml:space="preserve">використання під час </w:t>
            </w:r>
            <w:r>
              <w:rPr>
                <w:rFonts w:ascii="Times New Roman" w:hAnsi="Times New Roman"/>
                <w:sz w:val="28"/>
              </w:rPr>
              <w:t xml:space="preserve">дистанційного </w:t>
            </w:r>
            <w:r w:rsidR="00B9595B" w:rsidRPr="00E90CF4">
              <w:rPr>
                <w:rFonts w:ascii="Times New Roman" w:hAnsi="Times New Roman"/>
                <w:sz w:val="28"/>
              </w:rPr>
              <w:t>навчання</w:t>
            </w:r>
          </w:p>
        </w:tc>
        <w:tc>
          <w:tcPr>
            <w:tcW w:w="1447" w:type="dxa"/>
          </w:tcPr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1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2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3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4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5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6</w:t>
            </w:r>
          </w:p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7 8</w:t>
            </w:r>
            <w:r w:rsidRPr="00357D28">
              <w:rPr>
                <w:rFonts w:ascii="Times New Roman"/>
                <w:spacing w:val="-2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 xml:space="preserve">9 </w:t>
            </w:r>
            <w:r w:rsidRPr="00357D28">
              <w:rPr>
                <w:rFonts w:ascii="Times New Roman"/>
                <w:spacing w:val="-1"/>
                <w:sz w:val="28"/>
              </w:rPr>
              <w:t>10</w:t>
            </w:r>
          </w:p>
        </w:tc>
      </w:tr>
      <w:tr w:rsidR="00500DEC" w:rsidRPr="00357D28" w:rsidTr="00DF7645">
        <w:trPr>
          <w:trHeight w:val="645"/>
          <w:jc w:val="center"/>
        </w:trPr>
        <w:tc>
          <w:tcPr>
            <w:tcW w:w="2412" w:type="dxa"/>
          </w:tcPr>
          <w:p w:rsidR="00500DEC" w:rsidRPr="00357D28" w:rsidRDefault="00500DEC" w:rsidP="00E90CF4">
            <w:pPr>
              <w:jc w:val="both"/>
            </w:pPr>
          </w:p>
        </w:tc>
        <w:tc>
          <w:tcPr>
            <w:tcW w:w="5213" w:type="dxa"/>
          </w:tcPr>
          <w:p w:rsidR="00500DEC" w:rsidRPr="00E90CF4" w:rsidRDefault="00B9595B" w:rsidP="00E90CF4">
            <w:pPr>
              <w:pStyle w:val="TableParagraph"/>
              <w:tabs>
                <w:tab w:val="left" w:pos="356"/>
                <w:tab w:val="left" w:pos="577"/>
                <w:tab w:val="left" w:pos="690"/>
                <w:tab w:val="left" w:pos="1889"/>
                <w:tab w:val="left" w:pos="2206"/>
                <w:tab w:val="left" w:pos="386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CF4">
              <w:rPr>
                <w:rFonts w:ascii="Times New Roman" w:hAnsi="Times New Roman"/>
                <w:sz w:val="28"/>
              </w:rPr>
              <w:t>-</w:t>
            </w:r>
            <w:r w:rsidRPr="00E90CF4">
              <w:rPr>
                <w:rFonts w:ascii="Times New Roman" w:hAnsi="Times New Roman"/>
                <w:sz w:val="28"/>
              </w:rPr>
              <w:tab/>
              <w:t>повнота</w:t>
            </w:r>
            <w:r w:rsidR="00E90CF4">
              <w:rPr>
                <w:rFonts w:ascii="Times New Roman" w:hAnsi="Times New Roman"/>
                <w:sz w:val="28"/>
              </w:rPr>
              <w:t xml:space="preserve"> </w:t>
            </w:r>
            <w:r w:rsidRPr="00E90CF4">
              <w:rPr>
                <w:rFonts w:ascii="Times New Roman" w:hAnsi="Times New Roman"/>
                <w:sz w:val="28"/>
              </w:rPr>
              <w:t>і</w:t>
            </w:r>
            <w:r w:rsidR="00E90CF4">
              <w:rPr>
                <w:rFonts w:ascii="Times New Roman" w:hAnsi="Times New Roman"/>
                <w:sz w:val="28"/>
              </w:rPr>
              <w:t xml:space="preserve"> </w:t>
            </w:r>
            <w:r w:rsidRPr="00E90CF4">
              <w:rPr>
                <w:rFonts w:ascii="Times New Roman" w:hAnsi="Times New Roman"/>
                <w:sz w:val="28"/>
              </w:rPr>
              <w:t>системність</w:t>
            </w:r>
            <w:r w:rsidR="00E90CF4">
              <w:rPr>
                <w:rFonts w:ascii="Times New Roman" w:hAnsi="Times New Roman"/>
                <w:sz w:val="28"/>
              </w:rPr>
              <w:t xml:space="preserve"> </w:t>
            </w:r>
            <w:r w:rsidRPr="00E90CF4">
              <w:rPr>
                <w:rFonts w:ascii="Times New Roman" w:hAnsi="Times New Roman"/>
                <w:sz w:val="28"/>
              </w:rPr>
              <w:t>матеріалів, послідовність і логічність їх організації</w:t>
            </w:r>
          </w:p>
        </w:tc>
        <w:tc>
          <w:tcPr>
            <w:tcW w:w="1447" w:type="dxa"/>
          </w:tcPr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1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2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3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4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5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6</w:t>
            </w:r>
          </w:p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7 8</w:t>
            </w:r>
            <w:r w:rsidRPr="00357D28">
              <w:rPr>
                <w:rFonts w:ascii="Times New Roman"/>
                <w:spacing w:val="-2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 xml:space="preserve">9 </w:t>
            </w:r>
            <w:r w:rsidRPr="00357D28">
              <w:rPr>
                <w:rFonts w:ascii="Times New Roman"/>
                <w:spacing w:val="-1"/>
                <w:sz w:val="28"/>
              </w:rPr>
              <w:t>10</w:t>
            </w:r>
          </w:p>
        </w:tc>
      </w:tr>
      <w:tr w:rsidR="00500DEC" w:rsidRPr="00357D28" w:rsidTr="00DF7645">
        <w:trPr>
          <w:trHeight w:val="631"/>
          <w:jc w:val="center"/>
        </w:trPr>
        <w:tc>
          <w:tcPr>
            <w:tcW w:w="2412" w:type="dxa"/>
          </w:tcPr>
          <w:p w:rsidR="00500DEC" w:rsidRPr="00357D28" w:rsidRDefault="00500DEC" w:rsidP="00E90CF4">
            <w:pPr>
              <w:jc w:val="both"/>
            </w:pPr>
          </w:p>
        </w:tc>
        <w:tc>
          <w:tcPr>
            <w:tcW w:w="5213" w:type="dxa"/>
          </w:tcPr>
          <w:p w:rsidR="00500DEC" w:rsidRPr="00E90CF4" w:rsidRDefault="00B9595B" w:rsidP="00E90CF4">
            <w:pPr>
              <w:pStyle w:val="TableParagraph"/>
              <w:tabs>
                <w:tab w:val="left" w:pos="5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CF4">
              <w:rPr>
                <w:rFonts w:ascii="Times New Roman" w:hAnsi="Times New Roman"/>
                <w:sz w:val="28"/>
              </w:rPr>
              <w:t>- інтерактивність</w:t>
            </w:r>
          </w:p>
        </w:tc>
        <w:tc>
          <w:tcPr>
            <w:tcW w:w="1447" w:type="dxa"/>
          </w:tcPr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1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2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3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4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5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6</w:t>
            </w:r>
          </w:p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7 8</w:t>
            </w:r>
            <w:r w:rsidRPr="00357D28">
              <w:rPr>
                <w:rFonts w:ascii="Times New Roman"/>
                <w:spacing w:val="-2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 xml:space="preserve">9 </w:t>
            </w:r>
            <w:r w:rsidRPr="00357D28">
              <w:rPr>
                <w:rFonts w:ascii="Times New Roman"/>
                <w:spacing w:val="-1"/>
                <w:sz w:val="28"/>
              </w:rPr>
              <w:t>10</w:t>
            </w:r>
          </w:p>
        </w:tc>
      </w:tr>
      <w:tr w:rsidR="00500DEC" w:rsidRPr="00357D28" w:rsidTr="00DF7645">
        <w:trPr>
          <w:trHeight w:hRule="exact" w:val="751"/>
          <w:jc w:val="center"/>
        </w:trPr>
        <w:tc>
          <w:tcPr>
            <w:tcW w:w="2412" w:type="dxa"/>
          </w:tcPr>
          <w:p w:rsidR="00500DEC" w:rsidRPr="00357D28" w:rsidRDefault="00500DEC" w:rsidP="00E90CF4">
            <w:pPr>
              <w:jc w:val="both"/>
            </w:pPr>
          </w:p>
        </w:tc>
        <w:tc>
          <w:tcPr>
            <w:tcW w:w="5213" w:type="dxa"/>
          </w:tcPr>
          <w:p w:rsidR="00500DEC" w:rsidRPr="00E90CF4" w:rsidRDefault="00B9595B" w:rsidP="00E90CF4">
            <w:pPr>
              <w:pStyle w:val="TableParagraph"/>
              <w:tabs>
                <w:tab w:val="left" w:pos="5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CF4">
              <w:rPr>
                <w:rFonts w:ascii="Times New Roman" w:hAnsi="Times New Roman"/>
                <w:sz w:val="28"/>
              </w:rPr>
              <w:t>- наявність матеріалів/частини матеріалів у мультимедійному форматі</w:t>
            </w:r>
          </w:p>
        </w:tc>
        <w:tc>
          <w:tcPr>
            <w:tcW w:w="1447" w:type="dxa"/>
          </w:tcPr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1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2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3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4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5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6</w:t>
            </w:r>
          </w:p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7 8</w:t>
            </w:r>
            <w:r w:rsidRPr="00357D28">
              <w:rPr>
                <w:rFonts w:ascii="Times New Roman"/>
                <w:spacing w:val="-2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 xml:space="preserve">9 </w:t>
            </w:r>
            <w:r w:rsidRPr="00357D28">
              <w:rPr>
                <w:rFonts w:ascii="Times New Roman"/>
                <w:spacing w:val="-1"/>
                <w:sz w:val="28"/>
              </w:rPr>
              <w:t>10</w:t>
            </w:r>
          </w:p>
        </w:tc>
      </w:tr>
      <w:tr w:rsidR="00500DEC" w:rsidRPr="00357D28" w:rsidTr="00DF7645">
        <w:trPr>
          <w:trHeight w:hRule="exact" w:val="749"/>
          <w:jc w:val="center"/>
        </w:trPr>
        <w:tc>
          <w:tcPr>
            <w:tcW w:w="2412" w:type="dxa"/>
          </w:tcPr>
          <w:p w:rsidR="00500DEC" w:rsidRPr="00357D28" w:rsidRDefault="00500DEC" w:rsidP="00E90CF4">
            <w:pPr>
              <w:jc w:val="both"/>
            </w:pPr>
          </w:p>
        </w:tc>
        <w:tc>
          <w:tcPr>
            <w:tcW w:w="5213" w:type="dxa"/>
          </w:tcPr>
          <w:p w:rsidR="00500DEC" w:rsidRPr="00E90CF4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CF4">
              <w:rPr>
                <w:rFonts w:ascii="Times New Roman" w:hAnsi="Times New Roman"/>
                <w:sz w:val="28"/>
              </w:rPr>
              <w:t>- якість технічного виконання</w:t>
            </w:r>
          </w:p>
        </w:tc>
        <w:tc>
          <w:tcPr>
            <w:tcW w:w="1447" w:type="dxa"/>
          </w:tcPr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1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2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3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4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5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6</w:t>
            </w:r>
          </w:p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7 8</w:t>
            </w:r>
            <w:r w:rsidRPr="00357D28">
              <w:rPr>
                <w:rFonts w:ascii="Times New Roman"/>
                <w:spacing w:val="-2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 xml:space="preserve">9 </w:t>
            </w:r>
            <w:r w:rsidRPr="00357D28">
              <w:rPr>
                <w:rFonts w:ascii="Times New Roman"/>
                <w:spacing w:val="-1"/>
                <w:sz w:val="28"/>
              </w:rPr>
              <w:t>10</w:t>
            </w:r>
          </w:p>
        </w:tc>
      </w:tr>
      <w:tr w:rsidR="00500DEC" w:rsidRPr="00357D28" w:rsidTr="00DF7645">
        <w:trPr>
          <w:trHeight w:val="617"/>
          <w:jc w:val="center"/>
        </w:trPr>
        <w:tc>
          <w:tcPr>
            <w:tcW w:w="2412" w:type="dxa"/>
          </w:tcPr>
          <w:p w:rsidR="00500DEC" w:rsidRPr="00357D28" w:rsidRDefault="00500DEC" w:rsidP="00E90CF4">
            <w:pPr>
              <w:jc w:val="both"/>
            </w:pPr>
          </w:p>
        </w:tc>
        <w:tc>
          <w:tcPr>
            <w:tcW w:w="5213" w:type="dxa"/>
          </w:tcPr>
          <w:p w:rsidR="00500DEC" w:rsidRPr="00E90CF4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CF4">
              <w:rPr>
                <w:rFonts w:ascii="Times New Roman" w:hAnsi="Times New Roman"/>
                <w:sz w:val="28"/>
              </w:rPr>
              <w:t>- якість інтерфейсу і дизайну</w:t>
            </w:r>
          </w:p>
        </w:tc>
        <w:tc>
          <w:tcPr>
            <w:tcW w:w="1447" w:type="dxa"/>
          </w:tcPr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1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2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3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4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5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6</w:t>
            </w:r>
          </w:p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7 8</w:t>
            </w:r>
            <w:r w:rsidRPr="00357D28">
              <w:rPr>
                <w:rFonts w:ascii="Times New Roman"/>
                <w:spacing w:val="-2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 xml:space="preserve">9 </w:t>
            </w:r>
            <w:r w:rsidRPr="00357D28">
              <w:rPr>
                <w:rFonts w:ascii="Times New Roman"/>
                <w:spacing w:val="-1"/>
                <w:sz w:val="28"/>
              </w:rPr>
              <w:t>10</w:t>
            </w:r>
          </w:p>
        </w:tc>
      </w:tr>
      <w:tr w:rsidR="00500DEC" w:rsidRPr="00357D28" w:rsidTr="00DF7645">
        <w:trPr>
          <w:trHeight w:val="645"/>
          <w:jc w:val="center"/>
        </w:trPr>
        <w:tc>
          <w:tcPr>
            <w:tcW w:w="2412" w:type="dxa"/>
          </w:tcPr>
          <w:p w:rsidR="00500DEC" w:rsidRPr="00357D28" w:rsidRDefault="00500DEC" w:rsidP="00E90CF4">
            <w:pPr>
              <w:jc w:val="both"/>
            </w:pPr>
          </w:p>
        </w:tc>
        <w:tc>
          <w:tcPr>
            <w:tcW w:w="5213" w:type="dxa"/>
          </w:tcPr>
          <w:p w:rsidR="00500DEC" w:rsidRPr="00E90CF4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CF4">
              <w:rPr>
                <w:rFonts w:ascii="Times New Roman" w:hAnsi="Times New Roman"/>
                <w:sz w:val="28"/>
              </w:rPr>
              <w:t>- затребуваність ЕОР в освітньому процесі</w:t>
            </w:r>
          </w:p>
        </w:tc>
        <w:tc>
          <w:tcPr>
            <w:tcW w:w="1447" w:type="dxa"/>
          </w:tcPr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1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2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3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4</w:t>
            </w:r>
            <w:r w:rsidRPr="00357D28">
              <w:rPr>
                <w:rFonts w:ascii="Times New Roman"/>
                <w:spacing w:val="41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5</w:t>
            </w:r>
            <w:r w:rsidRPr="00357D28">
              <w:rPr>
                <w:rFonts w:ascii="Times New Roman"/>
                <w:spacing w:val="39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>6</w:t>
            </w:r>
          </w:p>
          <w:p w:rsidR="00500DEC" w:rsidRPr="00357D28" w:rsidRDefault="00B9595B" w:rsidP="00E90CF4">
            <w:pPr>
              <w:pStyle w:val="TableParagraph"/>
              <w:tabs>
                <w:tab w:val="left" w:pos="5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D28">
              <w:rPr>
                <w:rFonts w:ascii="Times New Roman"/>
                <w:sz w:val="28"/>
              </w:rPr>
              <w:t>7 8</w:t>
            </w:r>
            <w:r w:rsidRPr="00357D28">
              <w:rPr>
                <w:rFonts w:ascii="Times New Roman"/>
                <w:spacing w:val="-2"/>
                <w:sz w:val="28"/>
              </w:rPr>
              <w:t xml:space="preserve"> </w:t>
            </w:r>
            <w:r w:rsidRPr="00357D28">
              <w:rPr>
                <w:rFonts w:ascii="Times New Roman"/>
                <w:sz w:val="28"/>
              </w:rPr>
              <w:t xml:space="preserve">9 </w:t>
            </w:r>
            <w:r w:rsidRPr="00357D28">
              <w:rPr>
                <w:rFonts w:ascii="Times New Roman"/>
                <w:spacing w:val="-1"/>
                <w:sz w:val="28"/>
              </w:rPr>
              <w:t>10</w:t>
            </w:r>
          </w:p>
        </w:tc>
      </w:tr>
    </w:tbl>
    <w:p w:rsidR="00500DEC" w:rsidRPr="00357D28" w:rsidRDefault="00500DEC" w:rsidP="000D321B">
      <w:pPr>
        <w:spacing w:before="4"/>
        <w:ind w:firstLine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90CF4" w:rsidRDefault="00E90CF4" w:rsidP="000D321B">
      <w:pPr>
        <w:pStyle w:val="a3"/>
        <w:tabs>
          <w:tab w:val="left" w:pos="6627"/>
          <w:tab w:val="left" w:pos="9381"/>
        </w:tabs>
        <w:spacing w:before="64"/>
        <w:ind w:left="0" w:firstLine="567"/>
        <w:jc w:val="both"/>
        <w:rPr>
          <w:spacing w:val="-1"/>
        </w:rPr>
      </w:pPr>
    </w:p>
    <w:p w:rsidR="00E90CF4" w:rsidRDefault="00E90CF4" w:rsidP="000D321B">
      <w:pPr>
        <w:pStyle w:val="a3"/>
        <w:tabs>
          <w:tab w:val="left" w:pos="6627"/>
          <w:tab w:val="left" w:pos="9381"/>
        </w:tabs>
        <w:spacing w:before="64"/>
        <w:ind w:left="0" w:firstLine="567"/>
        <w:jc w:val="both"/>
        <w:rPr>
          <w:spacing w:val="-1"/>
        </w:rPr>
      </w:pPr>
    </w:p>
    <w:p w:rsidR="00500DEC" w:rsidRPr="00DF7645" w:rsidRDefault="00B9595B" w:rsidP="000D321B">
      <w:pPr>
        <w:pStyle w:val="a3"/>
        <w:tabs>
          <w:tab w:val="left" w:pos="6627"/>
          <w:tab w:val="left" w:pos="9381"/>
        </w:tabs>
        <w:spacing w:before="64"/>
        <w:ind w:left="0" w:firstLine="567"/>
        <w:jc w:val="both"/>
        <w:rPr>
          <w:b/>
        </w:rPr>
      </w:pPr>
      <w:r w:rsidRPr="00DF7645">
        <w:rPr>
          <w:b/>
          <w:spacing w:val="-1"/>
        </w:rPr>
        <w:t>Члени</w:t>
      </w:r>
      <w:r w:rsidRPr="00DF7645">
        <w:rPr>
          <w:b/>
        </w:rPr>
        <w:t xml:space="preserve"> </w:t>
      </w:r>
      <w:r w:rsidRPr="00DF7645">
        <w:rPr>
          <w:b/>
          <w:spacing w:val="-1"/>
        </w:rPr>
        <w:t>експертної</w:t>
      </w:r>
      <w:r w:rsidRPr="00DF7645">
        <w:rPr>
          <w:b/>
        </w:rPr>
        <w:t xml:space="preserve"> </w:t>
      </w:r>
      <w:r w:rsidRPr="00DF7645">
        <w:rPr>
          <w:b/>
          <w:spacing w:val="-1"/>
        </w:rPr>
        <w:t>комісії</w:t>
      </w:r>
      <w:r w:rsidRPr="00DF7645">
        <w:rPr>
          <w:b/>
          <w:spacing w:val="-1"/>
        </w:rPr>
        <w:tab/>
      </w:r>
    </w:p>
    <w:p w:rsidR="00500DEC" w:rsidRPr="00357D28" w:rsidRDefault="00E90CF4" w:rsidP="000D321B">
      <w:pPr>
        <w:pStyle w:val="a3"/>
        <w:tabs>
          <w:tab w:val="left" w:pos="6413"/>
          <w:tab w:val="left" w:pos="9237"/>
        </w:tabs>
        <w:spacing w:before="50"/>
        <w:ind w:left="0" w:firstLine="567"/>
        <w:jc w:val="both"/>
        <w:rPr>
          <w:rFonts w:cs="Times New Roman"/>
        </w:rPr>
      </w:pPr>
      <w:r>
        <w:t>__________________________________________</w:t>
      </w:r>
      <w:r w:rsidR="00B9595B" w:rsidRPr="00357D28">
        <w:t xml:space="preserve"> </w:t>
      </w:r>
      <w:r w:rsidR="00B9595B" w:rsidRPr="00357D28">
        <w:rPr>
          <w:spacing w:val="-3"/>
        </w:rPr>
        <w:t>(</w:t>
      </w:r>
      <w:r>
        <w:rPr>
          <w:spacing w:val="-2"/>
        </w:rPr>
        <w:t>___________________</w:t>
      </w:r>
      <w:r w:rsidR="00B9595B" w:rsidRPr="00357D28">
        <w:rPr>
          <w:spacing w:val="-2"/>
        </w:rPr>
        <w:t>)</w:t>
      </w:r>
    </w:p>
    <w:p w:rsidR="00500DEC" w:rsidRPr="00357D28" w:rsidRDefault="00E90CF4" w:rsidP="000D321B">
      <w:pPr>
        <w:pStyle w:val="a3"/>
        <w:tabs>
          <w:tab w:val="left" w:pos="6413"/>
          <w:tab w:val="left" w:pos="9237"/>
        </w:tabs>
        <w:spacing w:before="47"/>
        <w:ind w:left="0" w:firstLine="567"/>
        <w:jc w:val="both"/>
        <w:rPr>
          <w:rFonts w:cs="Times New Roman"/>
        </w:rPr>
      </w:pPr>
      <w:r>
        <w:t>__________________________________________</w:t>
      </w:r>
      <w:r w:rsidR="00B9595B" w:rsidRPr="00357D28">
        <w:t xml:space="preserve"> </w:t>
      </w:r>
      <w:r w:rsidR="00B9595B" w:rsidRPr="00357D28">
        <w:rPr>
          <w:spacing w:val="-3"/>
        </w:rPr>
        <w:t>(</w:t>
      </w:r>
      <w:r>
        <w:rPr>
          <w:spacing w:val="-2"/>
        </w:rPr>
        <w:t>___________________)</w:t>
      </w:r>
    </w:p>
    <w:p w:rsidR="00500DEC" w:rsidRPr="00357D28" w:rsidRDefault="00E90CF4" w:rsidP="000D321B">
      <w:pPr>
        <w:pStyle w:val="a3"/>
        <w:tabs>
          <w:tab w:val="left" w:pos="6413"/>
          <w:tab w:val="left" w:pos="9237"/>
        </w:tabs>
        <w:spacing w:before="47"/>
        <w:ind w:left="0" w:firstLine="567"/>
        <w:jc w:val="both"/>
        <w:rPr>
          <w:rFonts w:cs="Times New Roman"/>
        </w:rPr>
      </w:pPr>
      <w:r>
        <w:t>__________________________________________</w:t>
      </w:r>
      <w:r w:rsidR="00B9595B" w:rsidRPr="00357D28">
        <w:t xml:space="preserve"> </w:t>
      </w:r>
      <w:r w:rsidR="00B9595B" w:rsidRPr="00357D28">
        <w:rPr>
          <w:spacing w:val="-3"/>
        </w:rPr>
        <w:t>(</w:t>
      </w:r>
      <w:r>
        <w:rPr>
          <w:spacing w:val="-2"/>
        </w:rPr>
        <w:t>___________________</w:t>
      </w:r>
      <w:r w:rsidR="00B9595B" w:rsidRPr="00357D28">
        <w:rPr>
          <w:spacing w:val="-2"/>
        </w:rPr>
        <w:t>)</w:t>
      </w:r>
    </w:p>
    <w:p w:rsidR="00500DEC" w:rsidRPr="00357D28" w:rsidRDefault="00E90CF4" w:rsidP="000D321B">
      <w:pPr>
        <w:pStyle w:val="a3"/>
        <w:tabs>
          <w:tab w:val="left" w:pos="6413"/>
          <w:tab w:val="left" w:pos="9237"/>
        </w:tabs>
        <w:spacing w:before="47"/>
        <w:ind w:left="0" w:firstLine="567"/>
        <w:jc w:val="both"/>
        <w:rPr>
          <w:rFonts w:cs="Times New Roman"/>
        </w:rPr>
      </w:pPr>
      <w:r>
        <w:t>__________________________________________</w:t>
      </w:r>
      <w:r w:rsidR="00B9595B" w:rsidRPr="00357D28">
        <w:t xml:space="preserve"> </w:t>
      </w:r>
      <w:r w:rsidR="00B9595B" w:rsidRPr="00357D28">
        <w:rPr>
          <w:spacing w:val="-3"/>
        </w:rPr>
        <w:t>(</w:t>
      </w:r>
      <w:r>
        <w:rPr>
          <w:spacing w:val="-2"/>
        </w:rPr>
        <w:t>___________________</w:t>
      </w:r>
      <w:r w:rsidR="00B9595B" w:rsidRPr="00357D28">
        <w:rPr>
          <w:spacing w:val="-2"/>
        </w:rPr>
        <w:t>)</w:t>
      </w:r>
    </w:p>
    <w:p w:rsidR="00500DEC" w:rsidRDefault="00E90CF4" w:rsidP="000D321B">
      <w:pPr>
        <w:pStyle w:val="a3"/>
        <w:tabs>
          <w:tab w:val="left" w:pos="6413"/>
          <w:tab w:val="left" w:pos="9237"/>
        </w:tabs>
        <w:spacing w:before="50"/>
        <w:ind w:left="0" w:firstLine="567"/>
        <w:jc w:val="both"/>
        <w:rPr>
          <w:spacing w:val="-2"/>
        </w:rPr>
      </w:pPr>
      <w:r>
        <w:t>__________________________________________</w:t>
      </w:r>
      <w:r w:rsidRPr="00357D28">
        <w:rPr>
          <w:spacing w:val="-3"/>
        </w:rPr>
        <w:t xml:space="preserve"> </w:t>
      </w:r>
      <w:r w:rsidR="00B9595B" w:rsidRPr="00357D28">
        <w:rPr>
          <w:spacing w:val="-3"/>
        </w:rPr>
        <w:t>(</w:t>
      </w:r>
      <w:r>
        <w:rPr>
          <w:spacing w:val="-2"/>
        </w:rPr>
        <w:t>___________________</w:t>
      </w:r>
      <w:r w:rsidR="00B9595B" w:rsidRPr="00357D28">
        <w:rPr>
          <w:spacing w:val="-2"/>
        </w:rPr>
        <w:t>)</w:t>
      </w:r>
    </w:p>
    <w:p w:rsidR="00983AE8" w:rsidRDefault="00983AE8" w:rsidP="000D321B">
      <w:pPr>
        <w:pStyle w:val="a3"/>
        <w:tabs>
          <w:tab w:val="left" w:pos="6413"/>
          <w:tab w:val="left" w:pos="9237"/>
        </w:tabs>
        <w:spacing w:before="50"/>
        <w:ind w:left="0" w:firstLine="567"/>
        <w:jc w:val="both"/>
        <w:rPr>
          <w:spacing w:val="-2"/>
        </w:rPr>
      </w:pPr>
    </w:p>
    <w:p w:rsidR="00983AE8" w:rsidRDefault="00983AE8" w:rsidP="000D321B">
      <w:pPr>
        <w:pStyle w:val="a3"/>
        <w:tabs>
          <w:tab w:val="left" w:pos="6413"/>
          <w:tab w:val="left" w:pos="9237"/>
        </w:tabs>
        <w:spacing w:before="50"/>
        <w:ind w:left="0" w:firstLine="567"/>
        <w:jc w:val="both"/>
        <w:rPr>
          <w:spacing w:val="-2"/>
        </w:rPr>
      </w:pPr>
    </w:p>
    <w:p w:rsidR="00983AE8" w:rsidRDefault="00983AE8" w:rsidP="000D321B">
      <w:pPr>
        <w:pStyle w:val="a3"/>
        <w:tabs>
          <w:tab w:val="left" w:pos="6413"/>
          <w:tab w:val="left" w:pos="9237"/>
        </w:tabs>
        <w:spacing w:before="50"/>
        <w:ind w:left="0" w:firstLine="567"/>
        <w:jc w:val="both"/>
        <w:rPr>
          <w:spacing w:val="-2"/>
        </w:rPr>
      </w:pPr>
    </w:p>
    <w:p w:rsidR="00983AE8" w:rsidRDefault="00983AE8" w:rsidP="000D321B">
      <w:pPr>
        <w:pStyle w:val="a3"/>
        <w:tabs>
          <w:tab w:val="left" w:pos="6413"/>
          <w:tab w:val="left" w:pos="9237"/>
        </w:tabs>
        <w:spacing w:before="50"/>
        <w:ind w:left="0" w:firstLine="567"/>
        <w:jc w:val="both"/>
        <w:rPr>
          <w:spacing w:val="-2"/>
        </w:rPr>
      </w:pPr>
    </w:p>
    <w:p w:rsidR="00983AE8" w:rsidRPr="005D0198" w:rsidRDefault="00983AE8" w:rsidP="00983AE8">
      <w:pPr>
        <w:pStyle w:val="11"/>
        <w:jc w:val="center"/>
        <w:rPr>
          <w:rFonts w:cs="Times New Roman"/>
          <w:spacing w:val="-1"/>
        </w:rPr>
      </w:pPr>
      <w:r w:rsidRPr="005D0198">
        <w:rPr>
          <w:rFonts w:cs="Times New Roman"/>
          <w:spacing w:val="-1"/>
        </w:rPr>
        <w:lastRenderedPageBreak/>
        <w:t>Оргкомітет</w:t>
      </w:r>
      <w:r w:rsidRPr="005D0198">
        <w:rPr>
          <w:rFonts w:cs="Times New Roman"/>
          <w:spacing w:val="1"/>
        </w:rPr>
        <w:t xml:space="preserve"> </w:t>
      </w:r>
      <w:r w:rsidRPr="005D0198">
        <w:rPr>
          <w:rFonts w:cs="Times New Roman"/>
          <w:spacing w:val="-1"/>
        </w:rPr>
        <w:t>Всеукраїнського конкурсу серед закладів</w:t>
      </w:r>
    </w:p>
    <w:p w:rsidR="00983AE8" w:rsidRPr="005D0198" w:rsidRDefault="00983AE8" w:rsidP="00983AE8">
      <w:pPr>
        <w:pStyle w:val="11"/>
        <w:jc w:val="center"/>
        <w:rPr>
          <w:rFonts w:cs="Times New Roman"/>
          <w:spacing w:val="-1"/>
        </w:rPr>
      </w:pPr>
      <w:r w:rsidRPr="005D0198">
        <w:rPr>
          <w:rFonts w:cs="Times New Roman"/>
          <w:spacing w:val="-1"/>
        </w:rPr>
        <w:t xml:space="preserve">фахової </w:t>
      </w:r>
      <w:proofErr w:type="spellStart"/>
      <w:r w:rsidRPr="005D0198">
        <w:rPr>
          <w:rFonts w:cs="Times New Roman"/>
          <w:spacing w:val="-1"/>
        </w:rPr>
        <w:t>передвищої</w:t>
      </w:r>
      <w:proofErr w:type="spellEnd"/>
      <w:r w:rsidRPr="005D0198">
        <w:rPr>
          <w:rFonts w:cs="Times New Roman"/>
          <w:spacing w:val="-1"/>
        </w:rPr>
        <w:t xml:space="preserve"> освіти «Електронні освітні</w:t>
      </w:r>
    </w:p>
    <w:p w:rsidR="00983AE8" w:rsidRPr="005D0198" w:rsidRDefault="00983AE8" w:rsidP="00983AE8">
      <w:pPr>
        <w:pStyle w:val="11"/>
        <w:ind w:left="0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       </w:t>
      </w:r>
      <w:r w:rsidRPr="005D0198">
        <w:rPr>
          <w:rFonts w:cs="Times New Roman"/>
          <w:spacing w:val="-1"/>
        </w:rPr>
        <w:t>ресурси у професійній діяльності педагога»</w:t>
      </w:r>
    </w:p>
    <w:p w:rsidR="00983AE8" w:rsidRPr="005D0198" w:rsidRDefault="00983AE8" w:rsidP="00983AE8">
      <w:pPr>
        <w:pStyle w:val="a3"/>
        <w:ind w:right="57" w:firstLine="567"/>
        <w:jc w:val="center"/>
        <w:rPr>
          <w:rFonts w:cs="Times New Roman"/>
        </w:rPr>
      </w:pPr>
    </w:p>
    <w:p w:rsidR="00983AE8" w:rsidRPr="005B55B8" w:rsidRDefault="00983AE8" w:rsidP="00983AE8">
      <w:pPr>
        <w:pStyle w:val="a3"/>
        <w:ind w:firstLine="567"/>
        <w:jc w:val="both"/>
        <w:rPr>
          <w:rFonts w:cs="Times New Roman"/>
        </w:rPr>
      </w:pPr>
      <w:r w:rsidRPr="005B55B8">
        <w:rPr>
          <w:rFonts w:cs="Times New Roman"/>
        </w:rPr>
        <w:t xml:space="preserve">Микола ХОМЕНКО – </w:t>
      </w:r>
      <w:proofErr w:type="spellStart"/>
      <w:r w:rsidRPr="005B55B8">
        <w:rPr>
          <w:rFonts w:cs="Times New Roman"/>
        </w:rPr>
        <w:t>к.пед.н</w:t>
      </w:r>
      <w:proofErr w:type="spellEnd"/>
      <w:r w:rsidRPr="005B55B8">
        <w:rPr>
          <w:rFonts w:cs="Times New Roman"/>
        </w:rPr>
        <w:t>., заступник директора Науково-методичного центру ВФПО;</w:t>
      </w:r>
    </w:p>
    <w:p w:rsidR="00983AE8" w:rsidRPr="005B55B8" w:rsidRDefault="00983AE8" w:rsidP="00983AE8">
      <w:pPr>
        <w:pStyle w:val="a3"/>
        <w:ind w:firstLine="567"/>
        <w:jc w:val="both"/>
        <w:rPr>
          <w:rFonts w:cs="Times New Roman"/>
        </w:rPr>
      </w:pPr>
      <w:r w:rsidRPr="005B55B8">
        <w:rPr>
          <w:rFonts w:cs="Times New Roman"/>
        </w:rPr>
        <w:t xml:space="preserve">Ольга ПІНЧУК – </w:t>
      </w:r>
      <w:proofErr w:type="spellStart"/>
      <w:r w:rsidRPr="005B55B8">
        <w:rPr>
          <w:rFonts w:cs="Times New Roman"/>
        </w:rPr>
        <w:t>к.пед.н</w:t>
      </w:r>
      <w:proofErr w:type="spellEnd"/>
      <w:r w:rsidRPr="005B55B8">
        <w:rPr>
          <w:rFonts w:cs="Times New Roman"/>
        </w:rPr>
        <w:t xml:space="preserve">., старший науковий співробітник, заступник директора з науково-експериментальної роботи Інституту </w:t>
      </w:r>
      <w:proofErr w:type="spellStart"/>
      <w:r w:rsidRPr="005B55B8">
        <w:rPr>
          <w:rFonts w:cs="Times New Roman"/>
        </w:rPr>
        <w:t>цифровізації</w:t>
      </w:r>
      <w:proofErr w:type="spellEnd"/>
      <w:r w:rsidRPr="005B55B8">
        <w:rPr>
          <w:rFonts w:cs="Times New Roman"/>
        </w:rPr>
        <w:t xml:space="preserve"> освіти НАПН України;</w:t>
      </w:r>
    </w:p>
    <w:p w:rsidR="00983AE8" w:rsidRPr="005B55B8" w:rsidRDefault="00983AE8" w:rsidP="00983AE8">
      <w:pPr>
        <w:pStyle w:val="a3"/>
        <w:ind w:firstLine="567"/>
        <w:jc w:val="both"/>
        <w:rPr>
          <w:rFonts w:cs="Times New Roman"/>
        </w:rPr>
      </w:pPr>
      <w:r w:rsidRPr="005B55B8">
        <w:rPr>
          <w:rFonts w:cs="Times New Roman"/>
        </w:rPr>
        <w:t xml:space="preserve">Віта ПЕРЕВОЗНИК – завідувач лабораторії цифрових та </w:t>
      </w:r>
      <w:proofErr w:type="spellStart"/>
      <w:r w:rsidRPr="005B55B8">
        <w:rPr>
          <w:rFonts w:cs="Times New Roman"/>
        </w:rPr>
        <w:t>медіатехнологій</w:t>
      </w:r>
      <w:proofErr w:type="spellEnd"/>
      <w:r w:rsidRPr="005B55B8">
        <w:rPr>
          <w:rFonts w:cs="Times New Roman"/>
        </w:rPr>
        <w:t xml:space="preserve"> в освіті Науково-методичного центру ВФПО;</w:t>
      </w:r>
    </w:p>
    <w:p w:rsidR="00983AE8" w:rsidRPr="005B55B8" w:rsidRDefault="00983AE8" w:rsidP="00983AE8">
      <w:pPr>
        <w:pStyle w:val="a3"/>
        <w:ind w:firstLine="567"/>
        <w:jc w:val="both"/>
        <w:rPr>
          <w:rFonts w:cs="Times New Roman"/>
        </w:rPr>
      </w:pPr>
      <w:r w:rsidRPr="005B55B8">
        <w:rPr>
          <w:rFonts w:cs="Times New Roman"/>
        </w:rPr>
        <w:t xml:space="preserve">Світлана ЖУКОВСЬКА – </w:t>
      </w:r>
      <w:proofErr w:type="spellStart"/>
      <w:r w:rsidRPr="005B55B8">
        <w:rPr>
          <w:rFonts w:cs="Times New Roman"/>
        </w:rPr>
        <w:t>к.пед.н</w:t>
      </w:r>
      <w:proofErr w:type="spellEnd"/>
      <w:r w:rsidRPr="005B55B8">
        <w:rPr>
          <w:rFonts w:cs="Times New Roman"/>
        </w:rPr>
        <w:t xml:space="preserve">., методист вищої категорії лабораторії цифрових та </w:t>
      </w:r>
      <w:proofErr w:type="spellStart"/>
      <w:r w:rsidRPr="005B55B8">
        <w:rPr>
          <w:rFonts w:cs="Times New Roman"/>
        </w:rPr>
        <w:t>медіатехнологій</w:t>
      </w:r>
      <w:proofErr w:type="spellEnd"/>
      <w:r w:rsidRPr="005B55B8">
        <w:rPr>
          <w:rFonts w:cs="Times New Roman"/>
        </w:rPr>
        <w:t xml:space="preserve"> в освіті Науково-методичного центру ВФПО.</w:t>
      </w:r>
    </w:p>
    <w:p w:rsidR="00983AE8" w:rsidRPr="005B55B8" w:rsidRDefault="00983AE8" w:rsidP="00983AE8">
      <w:pPr>
        <w:pStyle w:val="a3"/>
        <w:ind w:firstLine="567"/>
        <w:jc w:val="both"/>
        <w:rPr>
          <w:rFonts w:cs="Times New Roman"/>
        </w:rPr>
      </w:pPr>
      <w:r w:rsidRPr="005B55B8">
        <w:rPr>
          <w:rFonts w:cs="Times New Roman"/>
        </w:rPr>
        <w:t>Анастасія СИЧОВА – керівник компанії UGEN (</w:t>
      </w:r>
      <w:proofErr w:type="spellStart"/>
      <w:r w:rsidRPr="005B55B8">
        <w:rPr>
          <w:rFonts w:cs="Times New Roman"/>
        </w:rPr>
        <w:t>Ukrainian</w:t>
      </w:r>
      <w:proofErr w:type="spellEnd"/>
      <w:r w:rsidRPr="005B55B8">
        <w:rPr>
          <w:rFonts w:cs="Times New Roman"/>
        </w:rPr>
        <w:t xml:space="preserve"> </w:t>
      </w:r>
      <w:proofErr w:type="spellStart"/>
      <w:r w:rsidRPr="005B55B8">
        <w:rPr>
          <w:rFonts w:cs="Times New Roman"/>
        </w:rPr>
        <w:t>Generation</w:t>
      </w:r>
      <w:proofErr w:type="spellEnd"/>
      <w:r w:rsidRPr="005B55B8">
        <w:rPr>
          <w:rFonts w:cs="Times New Roman"/>
        </w:rPr>
        <w:t>).</w:t>
      </w:r>
    </w:p>
    <w:p w:rsidR="00983AE8" w:rsidRPr="005B55B8" w:rsidRDefault="00983AE8" w:rsidP="00983AE8">
      <w:pPr>
        <w:rPr>
          <w:rFonts w:ascii="Times New Roman" w:hAnsi="Times New Roman" w:cs="Times New Roman"/>
          <w:sz w:val="28"/>
          <w:szCs w:val="28"/>
        </w:rPr>
      </w:pPr>
    </w:p>
    <w:p w:rsidR="00983AE8" w:rsidRPr="005B55B8" w:rsidRDefault="00983AE8" w:rsidP="00983AE8">
      <w:pPr>
        <w:pStyle w:val="docdata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B55B8">
        <w:rPr>
          <w:b/>
          <w:bCs/>
          <w:sz w:val="28"/>
          <w:szCs w:val="28"/>
          <w:lang w:val="uk-UA"/>
        </w:rPr>
        <w:t>Експертна конкурсна комісія:</w:t>
      </w:r>
    </w:p>
    <w:p w:rsidR="00983AE8" w:rsidRPr="005B55B8" w:rsidRDefault="00983AE8" w:rsidP="00983A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AE8" w:rsidRPr="005B55B8" w:rsidRDefault="00983AE8" w:rsidP="00983AE8">
      <w:pPr>
        <w:pStyle w:val="a3"/>
        <w:ind w:firstLine="567"/>
        <w:jc w:val="both"/>
        <w:rPr>
          <w:rFonts w:cs="Times New Roman"/>
        </w:rPr>
      </w:pPr>
      <w:r w:rsidRPr="005B55B8">
        <w:rPr>
          <w:rFonts w:cs="Times New Roman"/>
        </w:rPr>
        <w:t xml:space="preserve">Світлана ЖУКОВСЬКА – </w:t>
      </w:r>
      <w:proofErr w:type="spellStart"/>
      <w:r w:rsidRPr="005B55B8">
        <w:rPr>
          <w:rFonts w:cs="Times New Roman"/>
        </w:rPr>
        <w:t>к.пед.н</w:t>
      </w:r>
      <w:proofErr w:type="spellEnd"/>
      <w:r w:rsidRPr="005B55B8">
        <w:rPr>
          <w:rFonts w:cs="Times New Roman"/>
        </w:rPr>
        <w:t xml:space="preserve">., методист вищої категорії лабораторії цифрових та </w:t>
      </w:r>
      <w:proofErr w:type="spellStart"/>
      <w:r w:rsidRPr="005B55B8">
        <w:rPr>
          <w:rFonts w:cs="Times New Roman"/>
        </w:rPr>
        <w:t>медіатехнологій</w:t>
      </w:r>
      <w:proofErr w:type="spellEnd"/>
      <w:r w:rsidRPr="005B55B8">
        <w:rPr>
          <w:rFonts w:cs="Times New Roman"/>
        </w:rPr>
        <w:t xml:space="preserve"> в освіті Науково-методичного центру ВФПО;</w:t>
      </w:r>
    </w:p>
    <w:p w:rsidR="00983AE8" w:rsidRPr="005B55B8" w:rsidRDefault="00983AE8" w:rsidP="00983A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5B8">
        <w:rPr>
          <w:rFonts w:ascii="Times New Roman" w:hAnsi="Times New Roman" w:cs="Times New Roman"/>
          <w:sz w:val="28"/>
          <w:szCs w:val="28"/>
        </w:rPr>
        <w:t xml:space="preserve">Ольга ПІНЧУК – </w:t>
      </w:r>
      <w:proofErr w:type="spellStart"/>
      <w:r w:rsidRPr="005B55B8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5B55B8">
        <w:rPr>
          <w:rFonts w:ascii="Times New Roman" w:hAnsi="Times New Roman" w:cs="Times New Roman"/>
          <w:sz w:val="28"/>
          <w:szCs w:val="28"/>
        </w:rPr>
        <w:t>., старший науковий співробітник, заступник директора з науково-експериментальної роботи Інституту інформаційних технологій і засобів навчання НАПН України (за згодою);</w:t>
      </w:r>
    </w:p>
    <w:p w:rsidR="00983AE8" w:rsidRPr="005B55B8" w:rsidRDefault="00983AE8" w:rsidP="00983A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5B8">
        <w:rPr>
          <w:rFonts w:ascii="Times New Roman" w:hAnsi="Times New Roman" w:cs="Times New Roman"/>
          <w:sz w:val="28"/>
          <w:szCs w:val="28"/>
        </w:rPr>
        <w:t xml:space="preserve">Віта ПЕРЕВОЗНИК – завідувач лабораторії цифрових та </w:t>
      </w:r>
      <w:proofErr w:type="spellStart"/>
      <w:r w:rsidRPr="005B55B8">
        <w:rPr>
          <w:rFonts w:ascii="Times New Roman" w:hAnsi="Times New Roman" w:cs="Times New Roman"/>
          <w:sz w:val="28"/>
          <w:szCs w:val="28"/>
        </w:rPr>
        <w:t>медіатехнологій</w:t>
      </w:r>
      <w:proofErr w:type="spellEnd"/>
      <w:r w:rsidRPr="005B55B8">
        <w:rPr>
          <w:rFonts w:ascii="Times New Roman" w:hAnsi="Times New Roman" w:cs="Times New Roman"/>
          <w:sz w:val="28"/>
          <w:szCs w:val="28"/>
        </w:rPr>
        <w:t xml:space="preserve"> в освіті Науково-методичного центру ВФПО;</w:t>
      </w:r>
    </w:p>
    <w:p w:rsidR="00983AE8" w:rsidRPr="005B55B8" w:rsidRDefault="00983AE8" w:rsidP="00983A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5B8">
        <w:rPr>
          <w:rFonts w:ascii="Times New Roman" w:hAnsi="Times New Roman" w:cs="Times New Roman"/>
          <w:sz w:val="28"/>
          <w:szCs w:val="28"/>
        </w:rPr>
        <w:t xml:space="preserve">Марина ДЖУЛАЙ ‒ керівник в Україні UGEN-HR-brand </w:t>
      </w:r>
      <w:proofErr w:type="spellStart"/>
      <w:r w:rsidRPr="005B55B8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5B55B8">
        <w:rPr>
          <w:rFonts w:ascii="Times New Roman" w:hAnsi="Times New Roman" w:cs="Times New Roman"/>
          <w:sz w:val="28"/>
          <w:szCs w:val="28"/>
        </w:rPr>
        <w:t xml:space="preserve"> (за згодою); </w:t>
      </w:r>
    </w:p>
    <w:p w:rsidR="00983AE8" w:rsidRPr="005B55B8" w:rsidRDefault="00983AE8" w:rsidP="00983A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5B8">
        <w:rPr>
          <w:rFonts w:ascii="Times New Roman" w:hAnsi="Times New Roman" w:cs="Times New Roman"/>
          <w:sz w:val="28"/>
          <w:szCs w:val="28"/>
        </w:rPr>
        <w:t>Методисти Науково-методичного центру ВФПО;</w:t>
      </w:r>
    </w:p>
    <w:p w:rsidR="00983AE8" w:rsidRPr="005B55B8" w:rsidRDefault="00983AE8" w:rsidP="00983A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5B8">
        <w:rPr>
          <w:rFonts w:ascii="Times New Roman" w:hAnsi="Times New Roman" w:cs="Times New Roman"/>
          <w:sz w:val="28"/>
          <w:szCs w:val="28"/>
        </w:rPr>
        <w:t>фахівці з різних галузей знань, викладачі дисциплін.</w:t>
      </w:r>
    </w:p>
    <w:p w:rsidR="00983AE8" w:rsidRPr="005B55B8" w:rsidRDefault="00983AE8" w:rsidP="00983AE8">
      <w:pPr>
        <w:rPr>
          <w:rFonts w:ascii="Times New Roman" w:hAnsi="Times New Roman" w:cs="Times New Roman"/>
          <w:sz w:val="28"/>
          <w:szCs w:val="28"/>
        </w:rPr>
      </w:pPr>
    </w:p>
    <w:p w:rsidR="00983AE8" w:rsidRPr="00357D28" w:rsidRDefault="00983AE8" w:rsidP="000D321B">
      <w:pPr>
        <w:pStyle w:val="a3"/>
        <w:tabs>
          <w:tab w:val="left" w:pos="6413"/>
          <w:tab w:val="left" w:pos="9237"/>
        </w:tabs>
        <w:spacing w:before="50"/>
        <w:ind w:left="0" w:firstLine="567"/>
        <w:jc w:val="both"/>
        <w:rPr>
          <w:rFonts w:cs="Times New Roman"/>
        </w:rPr>
      </w:pPr>
    </w:p>
    <w:sectPr w:rsidR="00983AE8" w:rsidRPr="00357D28" w:rsidSect="00CF789D">
      <w:headerReference w:type="default" r:id="rId21"/>
      <w:footerReference w:type="default" r:id="rId22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91" w:rsidRDefault="006B6A91" w:rsidP="00500DEC">
      <w:r>
        <w:separator/>
      </w:r>
    </w:p>
  </w:endnote>
  <w:endnote w:type="continuationSeparator" w:id="0">
    <w:p w:rsidR="006B6A91" w:rsidRDefault="006B6A91" w:rsidP="0050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076469"/>
      <w:docPartObj>
        <w:docPartGallery w:val="Page Numbers (Bottom of Page)"/>
        <w:docPartUnique/>
      </w:docPartObj>
    </w:sdtPr>
    <w:sdtContent>
      <w:p w:rsidR="00CF789D" w:rsidRPr="00CF789D" w:rsidRDefault="00CC53D4" w:rsidP="00CF789D">
        <w:pPr>
          <w:pStyle w:val="a9"/>
          <w:jc w:val="cen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076474"/>
      <w:docPartObj>
        <w:docPartGallery w:val="Page Numbers (Bottom of Page)"/>
        <w:docPartUnique/>
      </w:docPartObj>
    </w:sdtPr>
    <w:sdtContent>
      <w:p w:rsidR="006C7087" w:rsidRPr="00CF789D" w:rsidRDefault="00CC53D4" w:rsidP="00CF789D">
        <w:pPr>
          <w:pStyle w:val="a9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076476"/>
      <w:docPartObj>
        <w:docPartGallery w:val="Page Numbers (Bottom of Page)"/>
        <w:docPartUnique/>
      </w:docPartObj>
    </w:sdtPr>
    <w:sdtContent>
      <w:p w:rsidR="006C7087" w:rsidRPr="00CF789D" w:rsidRDefault="00CC53D4" w:rsidP="00CF789D">
        <w:pPr>
          <w:pStyle w:val="a9"/>
          <w:jc w:val="center"/>
        </w:pPr>
        <w:r w:rsidRPr="00CF78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7087" w:rsidRPr="00CF78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78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05D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F78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91" w:rsidRDefault="006B6A91" w:rsidP="00500DEC">
      <w:r>
        <w:separator/>
      </w:r>
    </w:p>
  </w:footnote>
  <w:footnote w:type="continuationSeparator" w:id="0">
    <w:p w:rsidR="006B6A91" w:rsidRDefault="006B6A91" w:rsidP="00500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EC" w:rsidRDefault="00500DEC">
    <w:pPr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87" w:rsidRDefault="006C7087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AB6"/>
    <w:multiLevelType w:val="multilevel"/>
    <w:tmpl w:val="97763370"/>
    <w:lvl w:ilvl="0">
      <w:start w:val="4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634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445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8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6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1" w:hanging="634"/>
      </w:pPr>
      <w:rPr>
        <w:rFonts w:hint="default"/>
      </w:rPr>
    </w:lvl>
  </w:abstractNum>
  <w:abstractNum w:abstractNumId="1">
    <w:nsid w:val="0D727616"/>
    <w:multiLevelType w:val="multilevel"/>
    <w:tmpl w:val="9FF61734"/>
    <w:lvl w:ilvl="0">
      <w:start w:val="7"/>
      <w:numFmt w:val="decimal"/>
      <w:lvlText w:val="%1"/>
      <w:lvlJc w:val="left"/>
      <w:pPr>
        <w:ind w:left="112" w:hanging="5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9" w:hanging="543"/>
      </w:pPr>
      <w:rPr>
        <w:rFonts w:ascii="Times New Roman" w:eastAsia="Times New Roman" w:hAnsi="Times New Roman" w:hint="default"/>
        <w:strike w:val="0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63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543"/>
      </w:pPr>
      <w:rPr>
        <w:rFonts w:hint="default"/>
      </w:rPr>
    </w:lvl>
  </w:abstractNum>
  <w:abstractNum w:abstractNumId="2">
    <w:nsid w:val="165312B2"/>
    <w:multiLevelType w:val="hybridMultilevel"/>
    <w:tmpl w:val="B630FA50"/>
    <w:lvl w:ilvl="0" w:tplc="519652A8">
      <w:start w:val="1"/>
      <w:numFmt w:val="bullet"/>
      <w:lvlText w:val="-"/>
      <w:lvlJc w:val="left"/>
      <w:pPr>
        <w:ind w:left="18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5BC61F52">
      <w:start w:val="1"/>
      <w:numFmt w:val="bullet"/>
      <w:lvlText w:val="•"/>
      <w:lvlJc w:val="left"/>
      <w:pPr>
        <w:ind w:left="647" w:hanging="164"/>
      </w:pPr>
      <w:rPr>
        <w:rFonts w:hint="default"/>
      </w:rPr>
    </w:lvl>
    <w:lvl w:ilvl="2" w:tplc="0FF441F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3" w:tplc="90A46CAA">
      <w:start w:val="1"/>
      <w:numFmt w:val="bullet"/>
      <w:lvlText w:val="•"/>
      <w:lvlJc w:val="left"/>
      <w:pPr>
        <w:ind w:left="1570" w:hanging="164"/>
      </w:pPr>
      <w:rPr>
        <w:rFonts w:hint="default"/>
      </w:rPr>
    </w:lvl>
    <w:lvl w:ilvl="4" w:tplc="180CD50A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 w:tplc="961C2C30">
      <w:start w:val="1"/>
      <w:numFmt w:val="bullet"/>
      <w:lvlText w:val="•"/>
      <w:lvlJc w:val="left"/>
      <w:pPr>
        <w:ind w:left="2493" w:hanging="164"/>
      </w:pPr>
      <w:rPr>
        <w:rFonts w:hint="default"/>
      </w:rPr>
    </w:lvl>
    <w:lvl w:ilvl="6" w:tplc="B31E39DA">
      <w:start w:val="1"/>
      <w:numFmt w:val="bullet"/>
      <w:lvlText w:val="•"/>
      <w:lvlJc w:val="left"/>
      <w:pPr>
        <w:ind w:left="2954" w:hanging="164"/>
      </w:pPr>
      <w:rPr>
        <w:rFonts w:hint="default"/>
      </w:rPr>
    </w:lvl>
    <w:lvl w:ilvl="7" w:tplc="EFEE0330">
      <w:start w:val="1"/>
      <w:numFmt w:val="bullet"/>
      <w:lvlText w:val="•"/>
      <w:lvlJc w:val="left"/>
      <w:pPr>
        <w:ind w:left="3416" w:hanging="164"/>
      </w:pPr>
      <w:rPr>
        <w:rFonts w:hint="default"/>
      </w:rPr>
    </w:lvl>
    <w:lvl w:ilvl="8" w:tplc="ACBE9C9E">
      <w:start w:val="1"/>
      <w:numFmt w:val="bullet"/>
      <w:lvlText w:val="•"/>
      <w:lvlJc w:val="left"/>
      <w:pPr>
        <w:ind w:left="3877" w:hanging="164"/>
      </w:pPr>
      <w:rPr>
        <w:rFonts w:hint="default"/>
      </w:rPr>
    </w:lvl>
  </w:abstractNum>
  <w:abstractNum w:abstractNumId="3">
    <w:nsid w:val="16E1596C"/>
    <w:multiLevelType w:val="hybridMultilevel"/>
    <w:tmpl w:val="915CF38A"/>
    <w:lvl w:ilvl="0" w:tplc="961662CE">
      <w:start w:val="5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1D091FA">
      <w:start w:val="1"/>
      <w:numFmt w:val="decimal"/>
      <w:lvlText w:val="%2"/>
      <w:lvlJc w:val="left"/>
      <w:pPr>
        <w:ind w:left="0" w:hanging="30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9D786DEA">
      <w:start w:val="1"/>
      <w:numFmt w:val="bullet"/>
      <w:lvlText w:val="•"/>
      <w:lvlJc w:val="left"/>
      <w:pPr>
        <w:ind w:left="1333" w:hanging="300"/>
      </w:pPr>
      <w:rPr>
        <w:rFonts w:hint="default"/>
      </w:rPr>
    </w:lvl>
    <w:lvl w:ilvl="3" w:tplc="23A0318A">
      <w:start w:val="1"/>
      <w:numFmt w:val="bullet"/>
      <w:lvlText w:val="•"/>
      <w:lvlJc w:val="left"/>
      <w:pPr>
        <w:ind w:left="2386" w:hanging="300"/>
      </w:pPr>
      <w:rPr>
        <w:rFonts w:hint="default"/>
      </w:rPr>
    </w:lvl>
    <w:lvl w:ilvl="4" w:tplc="FF10ADBA">
      <w:start w:val="1"/>
      <w:numFmt w:val="bullet"/>
      <w:lvlText w:val="•"/>
      <w:lvlJc w:val="left"/>
      <w:pPr>
        <w:ind w:left="3438" w:hanging="300"/>
      </w:pPr>
      <w:rPr>
        <w:rFonts w:hint="default"/>
      </w:rPr>
    </w:lvl>
    <w:lvl w:ilvl="5" w:tplc="6BB0D77A">
      <w:start w:val="1"/>
      <w:numFmt w:val="bullet"/>
      <w:lvlText w:val="•"/>
      <w:lvlJc w:val="left"/>
      <w:pPr>
        <w:ind w:left="4491" w:hanging="300"/>
      </w:pPr>
      <w:rPr>
        <w:rFonts w:hint="default"/>
      </w:rPr>
    </w:lvl>
    <w:lvl w:ilvl="6" w:tplc="0E229048">
      <w:start w:val="1"/>
      <w:numFmt w:val="bullet"/>
      <w:lvlText w:val="•"/>
      <w:lvlJc w:val="left"/>
      <w:pPr>
        <w:ind w:left="5544" w:hanging="300"/>
      </w:pPr>
      <w:rPr>
        <w:rFonts w:hint="default"/>
      </w:rPr>
    </w:lvl>
    <w:lvl w:ilvl="7" w:tplc="AEDA82C8">
      <w:start w:val="1"/>
      <w:numFmt w:val="bullet"/>
      <w:lvlText w:val="•"/>
      <w:lvlJc w:val="left"/>
      <w:pPr>
        <w:ind w:left="6596" w:hanging="300"/>
      </w:pPr>
      <w:rPr>
        <w:rFonts w:hint="default"/>
      </w:rPr>
    </w:lvl>
    <w:lvl w:ilvl="8" w:tplc="C63CA968">
      <w:start w:val="1"/>
      <w:numFmt w:val="bullet"/>
      <w:lvlText w:val="•"/>
      <w:lvlJc w:val="left"/>
      <w:pPr>
        <w:ind w:left="7649" w:hanging="300"/>
      </w:pPr>
      <w:rPr>
        <w:rFonts w:hint="default"/>
      </w:rPr>
    </w:lvl>
  </w:abstractNum>
  <w:abstractNum w:abstractNumId="4">
    <w:nsid w:val="184D7C19"/>
    <w:multiLevelType w:val="hybridMultilevel"/>
    <w:tmpl w:val="51DA9FFE"/>
    <w:lvl w:ilvl="0" w:tplc="716828A2">
      <w:start w:val="1"/>
      <w:numFmt w:val="bullet"/>
      <w:lvlText w:val="-"/>
      <w:lvlJc w:val="left"/>
      <w:pPr>
        <w:ind w:left="112" w:hanging="296"/>
      </w:pPr>
      <w:rPr>
        <w:rFonts w:ascii="Times New Roman" w:eastAsia="Times New Roman" w:hAnsi="Times New Roman" w:hint="default"/>
        <w:sz w:val="28"/>
        <w:szCs w:val="28"/>
      </w:rPr>
    </w:lvl>
    <w:lvl w:ilvl="1" w:tplc="323A5500">
      <w:start w:val="1"/>
      <w:numFmt w:val="bullet"/>
      <w:lvlText w:val="•"/>
      <w:lvlJc w:val="left"/>
      <w:pPr>
        <w:ind w:left="1087" w:hanging="296"/>
      </w:pPr>
      <w:rPr>
        <w:rFonts w:hint="default"/>
      </w:rPr>
    </w:lvl>
    <w:lvl w:ilvl="2" w:tplc="55F06348">
      <w:start w:val="1"/>
      <w:numFmt w:val="bullet"/>
      <w:lvlText w:val="•"/>
      <w:lvlJc w:val="left"/>
      <w:pPr>
        <w:ind w:left="2063" w:hanging="296"/>
      </w:pPr>
      <w:rPr>
        <w:rFonts w:hint="default"/>
      </w:rPr>
    </w:lvl>
    <w:lvl w:ilvl="3" w:tplc="4F2263E0">
      <w:start w:val="1"/>
      <w:numFmt w:val="bullet"/>
      <w:lvlText w:val="•"/>
      <w:lvlJc w:val="left"/>
      <w:pPr>
        <w:ind w:left="3038" w:hanging="296"/>
      </w:pPr>
      <w:rPr>
        <w:rFonts w:hint="default"/>
      </w:rPr>
    </w:lvl>
    <w:lvl w:ilvl="4" w:tplc="FA30BA76">
      <w:start w:val="1"/>
      <w:numFmt w:val="bullet"/>
      <w:lvlText w:val="•"/>
      <w:lvlJc w:val="left"/>
      <w:pPr>
        <w:ind w:left="4013" w:hanging="296"/>
      </w:pPr>
      <w:rPr>
        <w:rFonts w:hint="default"/>
      </w:rPr>
    </w:lvl>
    <w:lvl w:ilvl="5" w:tplc="C7EEAB74">
      <w:start w:val="1"/>
      <w:numFmt w:val="bullet"/>
      <w:lvlText w:val="•"/>
      <w:lvlJc w:val="left"/>
      <w:pPr>
        <w:ind w:left="4989" w:hanging="296"/>
      </w:pPr>
      <w:rPr>
        <w:rFonts w:hint="default"/>
      </w:rPr>
    </w:lvl>
    <w:lvl w:ilvl="6" w:tplc="03AE97EE">
      <w:start w:val="1"/>
      <w:numFmt w:val="bullet"/>
      <w:lvlText w:val="•"/>
      <w:lvlJc w:val="left"/>
      <w:pPr>
        <w:ind w:left="5964" w:hanging="296"/>
      </w:pPr>
      <w:rPr>
        <w:rFonts w:hint="default"/>
      </w:rPr>
    </w:lvl>
    <w:lvl w:ilvl="7" w:tplc="F3103980">
      <w:start w:val="1"/>
      <w:numFmt w:val="bullet"/>
      <w:lvlText w:val="•"/>
      <w:lvlJc w:val="left"/>
      <w:pPr>
        <w:ind w:left="6940" w:hanging="296"/>
      </w:pPr>
      <w:rPr>
        <w:rFonts w:hint="default"/>
      </w:rPr>
    </w:lvl>
    <w:lvl w:ilvl="8" w:tplc="4294A972">
      <w:start w:val="1"/>
      <w:numFmt w:val="bullet"/>
      <w:lvlText w:val="•"/>
      <w:lvlJc w:val="left"/>
      <w:pPr>
        <w:ind w:left="7915" w:hanging="296"/>
      </w:pPr>
      <w:rPr>
        <w:rFonts w:hint="default"/>
      </w:rPr>
    </w:lvl>
  </w:abstractNum>
  <w:abstractNum w:abstractNumId="5">
    <w:nsid w:val="1A7A00D4"/>
    <w:multiLevelType w:val="multilevel"/>
    <w:tmpl w:val="2B9694E8"/>
    <w:lvl w:ilvl="0">
      <w:start w:val="5"/>
      <w:numFmt w:val="decimal"/>
      <w:lvlText w:val="%1"/>
      <w:lvlJc w:val="left"/>
      <w:pPr>
        <w:ind w:left="112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8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63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588"/>
      </w:pPr>
      <w:rPr>
        <w:rFonts w:hint="default"/>
      </w:rPr>
    </w:lvl>
  </w:abstractNum>
  <w:abstractNum w:abstractNumId="6">
    <w:nsid w:val="204D5461"/>
    <w:multiLevelType w:val="multilevel"/>
    <w:tmpl w:val="0FA81992"/>
    <w:lvl w:ilvl="0">
      <w:start w:val="4"/>
      <w:numFmt w:val="decimal"/>
      <w:lvlText w:val="%1"/>
      <w:lvlJc w:val="left"/>
      <w:pPr>
        <w:ind w:left="112" w:hanging="69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69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63" w:hanging="6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699"/>
      </w:pPr>
      <w:rPr>
        <w:rFonts w:hint="default"/>
      </w:rPr>
    </w:lvl>
  </w:abstractNum>
  <w:abstractNum w:abstractNumId="7">
    <w:nsid w:val="32081B58"/>
    <w:multiLevelType w:val="hybridMultilevel"/>
    <w:tmpl w:val="E2CC3ED8"/>
    <w:lvl w:ilvl="0" w:tplc="519652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60501C"/>
    <w:multiLevelType w:val="multilevel"/>
    <w:tmpl w:val="21BE00D4"/>
    <w:lvl w:ilvl="0">
      <w:start w:val="1"/>
      <w:numFmt w:val="decimal"/>
      <w:lvlText w:val="%1."/>
      <w:lvlJc w:val="left"/>
      <w:pPr>
        <w:ind w:left="4069" w:hanging="281"/>
        <w:jc w:val="right"/>
      </w:pPr>
      <w:rPr>
        <w:rFonts w:ascii="Times New Roman" w:eastAsia="Times New Roman" w:hAnsi="Times New Roman" w:cstheme="minorBidi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5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4069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9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9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3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2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7" w:hanging="504"/>
      </w:pPr>
      <w:rPr>
        <w:rFonts w:hint="default"/>
      </w:rPr>
    </w:lvl>
  </w:abstractNum>
  <w:abstractNum w:abstractNumId="9">
    <w:nsid w:val="44C340A9"/>
    <w:multiLevelType w:val="multilevel"/>
    <w:tmpl w:val="7024871C"/>
    <w:lvl w:ilvl="0">
      <w:start w:val="4"/>
      <w:numFmt w:val="decimal"/>
      <w:lvlText w:val="%1"/>
      <w:lvlJc w:val="left"/>
      <w:pPr>
        <w:ind w:left="112" w:hanging="63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63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63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636"/>
      </w:pPr>
      <w:rPr>
        <w:rFonts w:hint="default"/>
      </w:rPr>
    </w:lvl>
  </w:abstractNum>
  <w:abstractNum w:abstractNumId="10">
    <w:nsid w:val="637C46CF"/>
    <w:multiLevelType w:val="multilevel"/>
    <w:tmpl w:val="E3C80D14"/>
    <w:lvl w:ilvl="0">
      <w:start w:val="1"/>
      <w:numFmt w:val="decimal"/>
      <w:lvlText w:val="%1"/>
      <w:lvlJc w:val="left"/>
      <w:pPr>
        <w:ind w:left="112" w:hanging="6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64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63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644"/>
      </w:pPr>
      <w:rPr>
        <w:rFonts w:hint="default"/>
      </w:rPr>
    </w:lvl>
  </w:abstractNum>
  <w:abstractNum w:abstractNumId="11">
    <w:nsid w:val="78982C2D"/>
    <w:multiLevelType w:val="hybridMultilevel"/>
    <w:tmpl w:val="EF9CC996"/>
    <w:lvl w:ilvl="0" w:tplc="F9EC5CD2">
      <w:start w:val="1"/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hint="default"/>
        <w:sz w:val="28"/>
        <w:szCs w:val="28"/>
      </w:rPr>
    </w:lvl>
    <w:lvl w:ilvl="1" w:tplc="4DAC4CAA">
      <w:start w:val="1"/>
      <w:numFmt w:val="bullet"/>
      <w:lvlText w:val="•"/>
      <w:lvlJc w:val="left"/>
      <w:pPr>
        <w:ind w:left="1087" w:hanging="423"/>
      </w:pPr>
      <w:rPr>
        <w:rFonts w:hint="default"/>
      </w:rPr>
    </w:lvl>
    <w:lvl w:ilvl="2" w:tplc="A98024B4">
      <w:start w:val="1"/>
      <w:numFmt w:val="bullet"/>
      <w:lvlText w:val="•"/>
      <w:lvlJc w:val="left"/>
      <w:pPr>
        <w:ind w:left="2063" w:hanging="423"/>
      </w:pPr>
      <w:rPr>
        <w:rFonts w:hint="default"/>
      </w:rPr>
    </w:lvl>
    <w:lvl w:ilvl="3" w:tplc="6C6C0022">
      <w:start w:val="1"/>
      <w:numFmt w:val="bullet"/>
      <w:lvlText w:val="•"/>
      <w:lvlJc w:val="left"/>
      <w:pPr>
        <w:ind w:left="3038" w:hanging="423"/>
      </w:pPr>
      <w:rPr>
        <w:rFonts w:hint="default"/>
      </w:rPr>
    </w:lvl>
    <w:lvl w:ilvl="4" w:tplc="741CBF2C">
      <w:start w:val="1"/>
      <w:numFmt w:val="bullet"/>
      <w:lvlText w:val="•"/>
      <w:lvlJc w:val="left"/>
      <w:pPr>
        <w:ind w:left="4013" w:hanging="423"/>
      </w:pPr>
      <w:rPr>
        <w:rFonts w:hint="default"/>
      </w:rPr>
    </w:lvl>
    <w:lvl w:ilvl="5" w:tplc="9E0CC6DA">
      <w:start w:val="1"/>
      <w:numFmt w:val="bullet"/>
      <w:lvlText w:val="•"/>
      <w:lvlJc w:val="left"/>
      <w:pPr>
        <w:ind w:left="4989" w:hanging="423"/>
      </w:pPr>
      <w:rPr>
        <w:rFonts w:hint="default"/>
      </w:rPr>
    </w:lvl>
    <w:lvl w:ilvl="6" w:tplc="31B439C4">
      <w:start w:val="1"/>
      <w:numFmt w:val="bullet"/>
      <w:lvlText w:val="•"/>
      <w:lvlJc w:val="left"/>
      <w:pPr>
        <w:ind w:left="5964" w:hanging="423"/>
      </w:pPr>
      <w:rPr>
        <w:rFonts w:hint="default"/>
      </w:rPr>
    </w:lvl>
    <w:lvl w:ilvl="7" w:tplc="7822447A">
      <w:start w:val="1"/>
      <w:numFmt w:val="bullet"/>
      <w:lvlText w:val="•"/>
      <w:lvlJc w:val="left"/>
      <w:pPr>
        <w:ind w:left="6940" w:hanging="423"/>
      </w:pPr>
      <w:rPr>
        <w:rFonts w:hint="default"/>
      </w:rPr>
    </w:lvl>
    <w:lvl w:ilvl="8" w:tplc="5D527C3A">
      <w:start w:val="1"/>
      <w:numFmt w:val="bullet"/>
      <w:lvlText w:val="•"/>
      <w:lvlJc w:val="left"/>
      <w:pPr>
        <w:ind w:left="7915" w:hanging="423"/>
      </w:pPr>
      <w:rPr>
        <w:rFonts w:hint="default"/>
      </w:rPr>
    </w:lvl>
  </w:abstractNum>
  <w:abstractNum w:abstractNumId="12">
    <w:nsid w:val="7C2E40FC"/>
    <w:multiLevelType w:val="hybridMultilevel"/>
    <w:tmpl w:val="97B0BF04"/>
    <w:lvl w:ilvl="0" w:tplc="B1825C20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AD506CA4">
      <w:start w:val="1"/>
      <w:numFmt w:val="bullet"/>
      <w:lvlText w:val="•"/>
      <w:lvlJc w:val="left"/>
      <w:pPr>
        <w:ind w:left="1259" w:hanging="284"/>
      </w:pPr>
      <w:rPr>
        <w:rFonts w:hint="default"/>
      </w:rPr>
    </w:lvl>
    <w:lvl w:ilvl="2" w:tplc="578278E4">
      <w:start w:val="1"/>
      <w:numFmt w:val="bullet"/>
      <w:lvlText w:val="•"/>
      <w:lvlJc w:val="left"/>
      <w:pPr>
        <w:ind w:left="2235" w:hanging="284"/>
      </w:pPr>
      <w:rPr>
        <w:rFonts w:hint="default"/>
      </w:rPr>
    </w:lvl>
    <w:lvl w:ilvl="3" w:tplc="352EACC2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0ADAB2D2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A27CF8E0">
      <w:start w:val="1"/>
      <w:numFmt w:val="bullet"/>
      <w:lvlText w:val="•"/>
      <w:lvlJc w:val="left"/>
      <w:pPr>
        <w:ind w:left="5161" w:hanging="284"/>
      </w:pPr>
      <w:rPr>
        <w:rFonts w:hint="default"/>
      </w:rPr>
    </w:lvl>
    <w:lvl w:ilvl="6" w:tplc="70724712">
      <w:start w:val="1"/>
      <w:numFmt w:val="bullet"/>
      <w:lvlText w:val="•"/>
      <w:lvlJc w:val="left"/>
      <w:pPr>
        <w:ind w:left="6136" w:hanging="284"/>
      </w:pPr>
      <w:rPr>
        <w:rFonts w:hint="default"/>
      </w:rPr>
    </w:lvl>
    <w:lvl w:ilvl="7" w:tplc="E13C4FC0">
      <w:start w:val="1"/>
      <w:numFmt w:val="bullet"/>
      <w:lvlText w:val="•"/>
      <w:lvlJc w:val="left"/>
      <w:pPr>
        <w:ind w:left="7112" w:hanging="284"/>
      </w:pPr>
      <w:rPr>
        <w:rFonts w:hint="default"/>
      </w:rPr>
    </w:lvl>
    <w:lvl w:ilvl="8" w:tplc="F760ADEC">
      <w:start w:val="1"/>
      <w:numFmt w:val="bullet"/>
      <w:lvlText w:val="•"/>
      <w:lvlJc w:val="left"/>
      <w:pPr>
        <w:ind w:left="8087" w:hanging="28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00DEC"/>
    <w:rsid w:val="00002E3C"/>
    <w:rsid w:val="00010ADA"/>
    <w:rsid w:val="00033A76"/>
    <w:rsid w:val="00035864"/>
    <w:rsid w:val="00040E13"/>
    <w:rsid w:val="000451EB"/>
    <w:rsid w:val="000D321B"/>
    <w:rsid w:val="000D4DD3"/>
    <w:rsid w:val="000D6E20"/>
    <w:rsid w:val="000E47C4"/>
    <w:rsid w:val="000E5992"/>
    <w:rsid w:val="000F2F42"/>
    <w:rsid w:val="001479D4"/>
    <w:rsid w:val="00152F56"/>
    <w:rsid w:val="0015420A"/>
    <w:rsid w:val="00155120"/>
    <w:rsid w:val="00185A74"/>
    <w:rsid w:val="001C0B81"/>
    <w:rsid w:val="001D6E69"/>
    <w:rsid w:val="00201755"/>
    <w:rsid w:val="00203619"/>
    <w:rsid w:val="00211057"/>
    <w:rsid w:val="0022046D"/>
    <w:rsid w:val="00245D7B"/>
    <w:rsid w:val="00280065"/>
    <w:rsid w:val="002D07BD"/>
    <w:rsid w:val="002E0DFA"/>
    <w:rsid w:val="00303ACB"/>
    <w:rsid w:val="003167DC"/>
    <w:rsid w:val="00357D28"/>
    <w:rsid w:val="00390765"/>
    <w:rsid w:val="003A1DE2"/>
    <w:rsid w:val="003A2700"/>
    <w:rsid w:val="003B7011"/>
    <w:rsid w:val="003E5D8F"/>
    <w:rsid w:val="003E706D"/>
    <w:rsid w:val="004025F4"/>
    <w:rsid w:val="004213CC"/>
    <w:rsid w:val="00440ACB"/>
    <w:rsid w:val="00456545"/>
    <w:rsid w:val="004A2206"/>
    <w:rsid w:val="004A5A43"/>
    <w:rsid w:val="004A5FF1"/>
    <w:rsid w:val="004A64FF"/>
    <w:rsid w:val="004A7BC1"/>
    <w:rsid w:val="004B74FF"/>
    <w:rsid w:val="004D411B"/>
    <w:rsid w:val="004E29D4"/>
    <w:rsid w:val="004F67C6"/>
    <w:rsid w:val="00500DEC"/>
    <w:rsid w:val="00527FB2"/>
    <w:rsid w:val="0054260F"/>
    <w:rsid w:val="00551ECB"/>
    <w:rsid w:val="00583391"/>
    <w:rsid w:val="0059616F"/>
    <w:rsid w:val="005B55B8"/>
    <w:rsid w:val="005D0198"/>
    <w:rsid w:val="005D1B06"/>
    <w:rsid w:val="005D30BD"/>
    <w:rsid w:val="005D61FA"/>
    <w:rsid w:val="005E6416"/>
    <w:rsid w:val="005E64B9"/>
    <w:rsid w:val="006004A0"/>
    <w:rsid w:val="006440A3"/>
    <w:rsid w:val="006769B2"/>
    <w:rsid w:val="0068524E"/>
    <w:rsid w:val="006B6A91"/>
    <w:rsid w:val="006C7087"/>
    <w:rsid w:val="006C7C13"/>
    <w:rsid w:val="006E524D"/>
    <w:rsid w:val="00734406"/>
    <w:rsid w:val="00752125"/>
    <w:rsid w:val="00767944"/>
    <w:rsid w:val="0077290A"/>
    <w:rsid w:val="00786188"/>
    <w:rsid w:val="00797AC5"/>
    <w:rsid w:val="007B007B"/>
    <w:rsid w:val="007D3309"/>
    <w:rsid w:val="007F3BC1"/>
    <w:rsid w:val="007F6998"/>
    <w:rsid w:val="007F75AB"/>
    <w:rsid w:val="0080167E"/>
    <w:rsid w:val="00811FD3"/>
    <w:rsid w:val="00820288"/>
    <w:rsid w:val="00825671"/>
    <w:rsid w:val="00835EB2"/>
    <w:rsid w:val="00850B85"/>
    <w:rsid w:val="008A05C7"/>
    <w:rsid w:val="008A4D11"/>
    <w:rsid w:val="008B66F0"/>
    <w:rsid w:val="009001F7"/>
    <w:rsid w:val="00904F92"/>
    <w:rsid w:val="00910B9E"/>
    <w:rsid w:val="00911634"/>
    <w:rsid w:val="00914FDB"/>
    <w:rsid w:val="009422FE"/>
    <w:rsid w:val="009602D4"/>
    <w:rsid w:val="00983AE8"/>
    <w:rsid w:val="00984054"/>
    <w:rsid w:val="00992A17"/>
    <w:rsid w:val="009A03F5"/>
    <w:rsid w:val="009C1CD1"/>
    <w:rsid w:val="009C4000"/>
    <w:rsid w:val="009D12EB"/>
    <w:rsid w:val="009F6CA7"/>
    <w:rsid w:val="00A17F60"/>
    <w:rsid w:val="00A36701"/>
    <w:rsid w:val="00A51D08"/>
    <w:rsid w:val="00A523D3"/>
    <w:rsid w:val="00A67576"/>
    <w:rsid w:val="00A77935"/>
    <w:rsid w:val="00A91920"/>
    <w:rsid w:val="00A94AD5"/>
    <w:rsid w:val="00A95BE6"/>
    <w:rsid w:val="00AB113A"/>
    <w:rsid w:val="00AB3FC0"/>
    <w:rsid w:val="00AB4D58"/>
    <w:rsid w:val="00AC4857"/>
    <w:rsid w:val="00AD578E"/>
    <w:rsid w:val="00AE3C60"/>
    <w:rsid w:val="00AE67FE"/>
    <w:rsid w:val="00B106D6"/>
    <w:rsid w:val="00B9595B"/>
    <w:rsid w:val="00BA32C9"/>
    <w:rsid w:val="00BD05D5"/>
    <w:rsid w:val="00BF0E59"/>
    <w:rsid w:val="00BF5357"/>
    <w:rsid w:val="00C001DD"/>
    <w:rsid w:val="00C152B4"/>
    <w:rsid w:val="00C24B67"/>
    <w:rsid w:val="00C45AAC"/>
    <w:rsid w:val="00C72066"/>
    <w:rsid w:val="00C83E3A"/>
    <w:rsid w:val="00C921E4"/>
    <w:rsid w:val="00CA2FDC"/>
    <w:rsid w:val="00CA62CF"/>
    <w:rsid w:val="00CA6B2B"/>
    <w:rsid w:val="00CB40FA"/>
    <w:rsid w:val="00CC144E"/>
    <w:rsid w:val="00CC53D4"/>
    <w:rsid w:val="00CD5E08"/>
    <w:rsid w:val="00CE4260"/>
    <w:rsid w:val="00CF789D"/>
    <w:rsid w:val="00D177CC"/>
    <w:rsid w:val="00D23AAE"/>
    <w:rsid w:val="00D24EFB"/>
    <w:rsid w:val="00D467B4"/>
    <w:rsid w:val="00D6481C"/>
    <w:rsid w:val="00DA63EF"/>
    <w:rsid w:val="00DB29D7"/>
    <w:rsid w:val="00DC0D87"/>
    <w:rsid w:val="00DC7E42"/>
    <w:rsid w:val="00DF7645"/>
    <w:rsid w:val="00E15F2F"/>
    <w:rsid w:val="00E47902"/>
    <w:rsid w:val="00E50A01"/>
    <w:rsid w:val="00E57C09"/>
    <w:rsid w:val="00E7706E"/>
    <w:rsid w:val="00E90CF4"/>
    <w:rsid w:val="00EC1680"/>
    <w:rsid w:val="00ED27A8"/>
    <w:rsid w:val="00ED6A10"/>
    <w:rsid w:val="00ED78D7"/>
    <w:rsid w:val="00EE09D9"/>
    <w:rsid w:val="00EE7405"/>
    <w:rsid w:val="00F274D1"/>
    <w:rsid w:val="00F32ECB"/>
    <w:rsid w:val="00F40220"/>
    <w:rsid w:val="00F42BB3"/>
    <w:rsid w:val="00F47729"/>
    <w:rsid w:val="00F63499"/>
    <w:rsid w:val="00F66984"/>
    <w:rsid w:val="00F9740F"/>
    <w:rsid w:val="00FA1628"/>
    <w:rsid w:val="00FC26C3"/>
    <w:rsid w:val="00FC7A49"/>
    <w:rsid w:val="00F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0A01"/>
    <w:rPr>
      <w:lang w:val="uk-UA"/>
    </w:rPr>
  </w:style>
  <w:style w:type="paragraph" w:styleId="1">
    <w:name w:val="heading 1"/>
    <w:basedOn w:val="a"/>
    <w:link w:val="10"/>
    <w:uiPriority w:val="9"/>
    <w:qFormat/>
    <w:rsid w:val="00DA63E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DA63E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D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DEC"/>
    <w:pPr>
      <w:spacing w:before="1"/>
      <w:ind w:left="112" w:firstLine="566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00DEC"/>
    <w:pPr>
      <w:ind w:left="39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00DEC"/>
  </w:style>
  <w:style w:type="paragraph" w:customStyle="1" w:styleId="TableParagraph">
    <w:name w:val="Table Paragraph"/>
    <w:basedOn w:val="a"/>
    <w:uiPriority w:val="1"/>
    <w:qFormat/>
    <w:rsid w:val="00500DEC"/>
  </w:style>
  <w:style w:type="character" w:customStyle="1" w:styleId="10">
    <w:name w:val="Заголовок 1 Знак"/>
    <w:basedOn w:val="a0"/>
    <w:link w:val="1"/>
    <w:uiPriority w:val="9"/>
    <w:rsid w:val="00DA63E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A63E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5">
    <w:name w:val="Hyperlink"/>
    <w:basedOn w:val="a0"/>
    <w:uiPriority w:val="99"/>
    <w:unhideWhenUsed/>
    <w:rsid w:val="0054260F"/>
    <w:rPr>
      <w:color w:val="0000FF"/>
      <w:u w:val="single"/>
    </w:rPr>
  </w:style>
  <w:style w:type="paragraph" w:customStyle="1" w:styleId="rvps17">
    <w:name w:val="rvps17"/>
    <w:basedOn w:val="a"/>
    <w:rsid w:val="000451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451EB"/>
  </w:style>
  <w:style w:type="character" w:customStyle="1" w:styleId="rvts64">
    <w:name w:val="rvts64"/>
    <w:basedOn w:val="a0"/>
    <w:rsid w:val="000451EB"/>
  </w:style>
  <w:style w:type="paragraph" w:customStyle="1" w:styleId="rvps7">
    <w:name w:val="rvps7"/>
    <w:basedOn w:val="a"/>
    <w:rsid w:val="000451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451EB"/>
  </w:style>
  <w:style w:type="paragraph" w:styleId="a6">
    <w:name w:val="Normal (Web)"/>
    <w:basedOn w:val="a"/>
    <w:uiPriority w:val="99"/>
    <w:unhideWhenUsed/>
    <w:rsid w:val="001D6E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4208,baiaagaaboqcaaadsgwaaaxad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D6E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CF7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789D"/>
  </w:style>
  <w:style w:type="paragraph" w:styleId="a9">
    <w:name w:val="footer"/>
    <w:basedOn w:val="a"/>
    <w:link w:val="aa"/>
    <w:uiPriority w:val="99"/>
    <w:unhideWhenUsed/>
    <w:rsid w:val="00CF7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789D"/>
  </w:style>
  <w:style w:type="paragraph" w:customStyle="1" w:styleId="ab">
    <w:basedOn w:val="a"/>
    <w:next w:val="a6"/>
    <w:uiPriority w:val="99"/>
    <w:rsid w:val="00E50A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59"/>
    <w:unhideWhenUsed/>
    <w:rsid w:val="00E5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ps.ligazakon.net/document/view/re32073?ed=2018_05_02&amp;amp;an=25" TargetMode="External"/><Relationship Id="rId18" Type="http://schemas.openxmlformats.org/officeDocument/2006/relationships/hyperlink" Target="mailto:osvitatk@ukr.net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93-2022-%D1%80" TargetMode="External"/><Relationship Id="rId17" Type="http://schemas.openxmlformats.org/officeDocument/2006/relationships/hyperlink" Target="mailto:osvitatk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svitatk@ukr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76-2020-%D1%8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651-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167-2021-%D1%8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34-20" TargetMode="External"/><Relationship Id="rId14" Type="http://schemas.openxmlformats.org/officeDocument/2006/relationships/hyperlink" Target="https://ips.ligazakon.net/document/view/re32073?ed=2018_05_02&amp;amp;an=25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5A5B-5509-4324-A3E0-4DAE6011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Admin</cp:lastModifiedBy>
  <cp:revision>2</cp:revision>
  <dcterms:created xsi:type="dcterms:W3CDTF">2023-04-29T16:06:00Z</dcterms:created>
  <dcterms:modified xsi:type="dcterms:W3CDTF">2023-04-29T16:06:00Z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2023-01-26T00:00:00Z</vt:filetime>
  </property>
</Properties>
</file>